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9F00"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2639C63" w14:textId="77777777" w:rsidR="00F11DCD" w:rsidRDefault="00DB0BE8" w:rsidP="00C11A98">
      <w:pPr>
        <w:jc w:val="both"/>
        <w:rPr>
          <w:b/>
          <w:szCs w:val="32"/>
        </w:rPr>
      </w:pPr>
      <w:r>
        <w:rPr>
          <w:b/>
          <w:szCs w:val="32"/>
        </w:rPr>
        <w:t>Professional Librarians (LX)</w:t>
      </w:r>
    </w:p>
    <w:p w14:paraId="7273768D" w14:textId="77777777" w:rsidR="00F11DCD" w:rsidRDefault="00F11DCD" w:rsidP="00A31AE5">
      <w:pPr>
        <w:tabs>
          <w:tab w:val="left" w:pos="9690"/>
        </w:tabs>
        <w:jc w:val="both"/>
        <w:rPr>
          <w:b/>
          <w:szCs w:val="32"/>
        </w:rPr>
      </w:pPr>
      <w:r>
        <w:rPr>
          <w:b/>
          <w:szCs w:val="32"/>
        </w:rPr>
        <w:t xml:space="preserve">(Includes Benefits Statement) </w:t>
      </w:r>
      <w:r w:rsidR="00A31AE5">
        <w:rPr>
          <w:b/>
          <w:szCs w:val="32"/>
        </w:rPr>
        <w:tab/>
      </w:r>
    </w:p>
    <w:p w14:paraId="5297F156" w14:textId="77777777" w:rsidR="00BF19A0" w:rsidRDefault="00BF19A0" w:rsidP="00C11A98">
      <w:pPr>
        <w:jc w:val="both"/>
        <w:rPr>
          <w:sz w:val="22"/>
          <w:szCs w:val="22"/>
        </w:rPr>
      </w:pPr>
    </w:p>
    <w:p w14:paraId="2A1262A9" w14:textId="77777777" w:rsidR="000C5F2F" w:rsidRDefault="000C5F2F" w:rsidP="00C11A98">
      <w:pPr>
        <w:jc w:val="both"/>
        <w:rPr>
          <w:sz w:val="22"/>
          <w:szCs w:val="22"/>
        </w:rPr>
      </w:pPr>
    </w:p>
    <w:p w14:paraId="1E5FAEE2" w14:textId="77777777" w:rsidR="00517773" w:rsidRPr="00ED4818" w:rsidRDefault="006F1C9B" w:rsidP="00C11A98">
      <w:pPr>
        <w:jc w:val="both"/>
        <w:rPr>
          <w:sz w:val="22"/>
          <w:szCs w:val="22"/>
        </w:rPr>
      </w:pPr>
      <w:r>
        <w:rPr>
          <w:sz w:val="22"/>
          <w:szCs w:val="22"/>
        </w:rPr>
        <w:t>Date</w:t>
      </w:r>
    </w:p>
    <w:p w14:paraId="57C4E480" w14:textId="77777777" w:rsidR="00517773" w:rsidRPr="00ED4818" w:rsidRDefault="00517773" w:rsidP="00C11A98">
      <w:pPr>
        <w:jc w:val="both"/>
        <w:rPr>
          <w:sz w:val="22"/>
          <w:szCs w:val="22"/>
        </w:rPr>
      </w:pPr>
    </w:p>
    <w:p w14:paraId="377ED885" w14:textId="77777777" w:rsidR="00517773" w:rsidRPr="00ED4818" w:rsidRDefault="00517773" w:rsidP="00C11A98">
      <w:pPr>
        <w:jc w:val="both"/>
        <w:rPr>
          <w:sz w:val="22"/>
          <w:szCs w:val="22"/>
        </w:rPr>
      </w:pPr>
    </w:p>
    <w:p w14:paraId="18452DE0" w14:textId="77777777" w:rsidR="00517773" w:rsidRPr="00ED4818" w:rsidRDefault="00517773" w:rsidP="00C11A98">
      <w:pPr>
        <w:jc w:val="both"/>
        <w:rPr>
          <w:sz w:val="22"/>
          <w:szCs w:val="22"/>
        </w:rPr>
      </w:pPr>
    </w:p>
    <w:p w14:paraId="30FDAFC3" w14:textId="77777777" w:rsidR="00517773" w:rsidRDefault="006F1C9B" w:rsidP="00C11A98">
      <w:pPr>
        <w:jc w:val="both"/>
        <w:rPr>
          <w:sz w:val="22"/>
          <w:szCs w:val="22"/>
        </w:rPr>
      </w:pPr>
      <w:r>
        <w:rPr>
          <w:sz w:val="22"/>
          <w:szCs w:val="22"/>
        </w:rPr>
        <w:t>Name</w:t>
      </w:r>
    </w:p>
    <w:p w14:paraId="0F4C86F6" w14:textId="77777777" w:rsidR="006F1C9B" w:rsidRPr="00ED4818" w:rsidRDefault="006F1C9B" w:rsidP="00C11A98">
      <w:pPr>
        <w:jc w:val="both"/>
        <w:rPr>
          <w:sz w:val="22"/>
          <w:szCs w:val="22"/>
        </w:rPr>
      </w:pPr>
      <w:r>
        <w:rPr>
          <w:sz w:val="22"/>
          <w:szCs w:val="22"/>
        </w:rPr>
        <w:t>Address</w:t>
      </w:r>
    </w:p>
    <w:p w14:paraId="05E24AE9" w14:textId="77777777" w:rsidR="000C5F2F" w:rsidRPr="005E1C0E" w:rsidRDefault="000C5F2F" w:rsidP="00C11A98">
      <w:pPr>
        <w:jc w:val="both"/>
        <w:rPr>
          <w:sz w:val="22"/>
          <w:szCs w:val="22"/>
        </w:rPr>
      </w:pPr>
    </w:p>
    <w:p w14:paraId="55608151" w14:textId="77777777" w:rsidR="00ED4818" w:rsidRPr="005E1C0E" w:rsidRDefault="00ED4818" w:rsidP="00C11A98">
      <w:pPr>
        <w:jc w:val="both"/>
        <w:rPr>
          <w:sz w:val="22"/>
          <w:szCs w:val="22"/>
        </w:rPr>
      </w:pPr>
      <w:r w:rsidRPr="005E1C0E">
        <w:rPr>
          <w:sz w:val="22"/>
          <w:szCs w:val="22"/>
        </w:rPr>
        <w:t xml:space="preserve">Dear </w:t>
      </w:r>
    </w:p>
    <w:p w14:paraId="724DF4DD" w14:textId="77777777" w:rsidR="00ED4818" w:rsidRPr="005E1C0E" w:rsidRDefault="00ED4818" w:rsidP="00C11A98">
      <w:pPr>
        <w:jc w:val="both"/>
        <w:rPr>
          <w:sz w:val="22"/>
          <w:szCs w:val="22"/>
        </w:rPr>
      </w:pPr>
    </w:p>
    <w:p w14:paraId="33B7A677" w14:textId="77777777" w:rsidR="00A31AE5" w:rsidRPr="005E1C0E" w:rsidRDefault="00A31AE5" w:rsidP="008858C5">
      <w:pPr>
        <w:jc w:val="both"/>
        <w:rPr>
          <w:sz w:val="22"/>
          <w:szCs w:val="22"/>
        </w:rPr>
      </w:pPr>
      <w:r w:rsidRPr="005E1C0E">
        <w:rPr>
          <w:sz w:val="22"/>
          <w:szCs w:val="22"/>
        </w:rPr>
        <w:t>As the successful candidate for the</w:t>
      </w:r>
      <w:r>
        <w:rPr>
          <w:sz w:val="22"/>
          <w:szCs w:val="22"/>
        </w:rPr>
        <w:t xml:space="preserve"> </w:t>
      </w:r>
      <w:r w:rsidRPr="001E1210">
        <w:rPr>
          <w:sz w:val="22"/>
          <w:szCs w:val="22"/>
          <w:u w:val="single"/>
        </w:rPr>
        <w:t>[</w:t>
      </w:r>
      <w:r w:rsidRPr="00B8410C">
        <w:rPr>
          <w:sz w:val="22"/>
          <w:szCs w:val="22"/>
          <w:highlight w:val="yellow"/>
          <w:u w:val="single"/>
        </w:rPr>
        <w:t>Working Title; Classification; Step</w:t>
      </w:r>
      <w:r w:rsidRPr="001E1210">
        <w:rPr>
          <w:sz w:val="22"/>
          <w:szCs w:val="22"/>
          <w:u w:val="single"/>
        </w:rPr>
        <w:t>]</w:t>
      </w:r>
      <w:r>
        <w:rPr>
          <w:sz w:val="22"/>
          <w:szCs w:val="22"/>
        </w:rPr>
        <w:t xml:space="preserve"> position, </w:t>
      </w:r>
      <w:r w:rsidRPr="005E1C0E">
        <w:rPr>
          <w:sz w:val="22"/>
          <w:szCs w:val="22"/>
        </w:rPr>
        <w:t xml:space="preserve">I welcome you to the </w:t>
      </w:r>
      <w:r w:rsidRPr="001E1210">
        <w:rPr>
          <w:sz w:val="22"/>
          <w:szCs w:val="22"/>
          <w:u w:val="single"/>
        </w:rPr>
        <w:t>[</w:t>
      </w:r>
      <w:r w:rsidRPr="00B8410C">
        <w:rPr>
          <w:sz w:val="22"/>
          <w:szCs w:val="22"/>
          <w:highlight w:val="yellow"/>
          <w:u w:val="single"/>
        </w:rPr>
        <w:t>Department]</w:t>
      </w:r>
      <w:r w:rsidRPr="005E1C0E">
        <w:rPr>
          <w:sz w:val="22"/>
          <w:szCs w:val="22"/>
        </w:rPr>
        <w:t xml:space="preserve"> at the Universit</w:t>
      </w:r>
      <w:r>
        <w:rPr>
          <w:sz w:val="22"/>
          <w:szCs w:val="22"/>
        </w:rPr>
        <w:t>y of California, Riverside</w:t>
      </w:r>
      <w:r w:rsidRPr="005E1C0E">
        <w:rPr>
          <w:sz w:val="22"/>
          <w:szCs w:val="22"/>
        </w:rPr>
        <w:t>.</w:t>
      </w:r>
    </w:p>
    <w:p w14:paraId="2779F787" w14:textId="77777777" w:rsidR="00A31AE5" w:rsidRPr="005E1C0E" w:rsidRDefault="00A31AE5" w:rsidP="00A31AE5">
      <w:pPr>
        <w:rPr>
          <w:sz w:val="22"/>
          <w:szCs w:val="22"/>
        </w:rPr>
      </w:pPr>
    </w:p>
    <w:p w14:paraId="0D19B6C9" w14:textId="3971C22D" w:rsidR="00A31AE5" w:rsidRDefault="00A31AE5" w:rsidP="00A31AE5">
      <w:pPr>
        <w:jc w:val="both"/>
        <w:rPr>
          <w:sz w:val="22"/>
          <w:szCs w:val="22"/>
        </w:rPr>
      </w:pPr>
      <w:r w:rsidRPr="005E1C0E">
        <w:rPr>
          <w:sz w:val="22"/>
          <w:szCs w:val="22"/>
        </w:rPr>
        <w:t xml:space="preserve">Your </w:t>
      </w:r>
      <w:r w:rsidRPr="001E1210">
        <w:rPr>
          <w:sz w:val="22"/>
          <w:szCs w:val="22"/>
          <w:u w:val="single"/>
        </w:rPr>
        <w:t>[</w:t>
      </w:r>
      <w:r w:rsidRPr="00B8410C">
        <w:rPr>
          <w:sz w:val="22"/>
          <w:szCs w:val="22"/>
          <w:highlight w:val="yellow"/>
          <w:u w:val="single"/>
        </w:rPr>
        <w:t>Percent Time</w:t>
      </w:r>
      <w:r w:rsidRPr="001E1210">
        <w:rPr>
          <w:sz w:val="22"/>
          <w:szCs w:val="22"/>
          <w:u w:val="single"/>
        </w:rPr>
        <w:t>]</w:t>
      </w:r>
      <w:r w:rsidRPr="005E1C0E">
        <w:rPr>
          <w:sz w:val="22"/>
          <w:szCs w:val="22"/>
        </w:rPr>
        <w:t xml:space="preserve"> appointment will begin on </w:t>
      </w:r>
      <w:r w:rsidRPr="001E1210">
        <w:rPr>
          <w:sz w:val="22"/>
          <w:szCs w:val="22"/>
          <w:u w:val="single"/>
        </w:rPr>
        <w:t>[</w:t>
      </w:r>
      <w:r w:rsidRPr="00B8410C">
        <w:rPr>
          <w:sz w:val="22"/>
          <w:szCs w:val="22"/>
          <w:highlight w:val="yellow"/>
          <w:u w:val="single"/>
        </w:rPr>
        <w:t>Date</w:t>
      </w:r>
      <w:r w:rsidRPr="001E1210">
        <w:rPr>
          <w:sz w:val="22"/>
          <w:szCs w:val="22"/>
          <w:u w:val="single"/>
        </w:rPr>
        <w:t>]</w:t>
      </w:r>
      <w:r w:rsidRPr="005E1C0E">
        <w:rPr>
          <w:sz w:val="22"/>
          <w:szCs w:val="22"/>
        </w:rPr>
        <w:t xml:space="preserve">. Your monthly salary will be </w:t>
      </w:r>
      <w:r w:rsidRPr="00B8410C">
        <w:rPr>
          <w:sz w:val="22"/>
          <w:szCs w:val="22"/>
          <w:highlight w:val="yellow"/>
          <w:u w:val="single"/>
        </w:rPr>
        <w:t>[</w:t>
      </w:r>
      <w:proofErr w:type="gramStart"/>
      <w:r w:rsidRPr="00B8410C">
        <w:rPr>
          <w:sz w:val="22"/>
          <w:szCs w:val="22"/>
          <w:highlight w:val="yellow"/>
          <w:u w:val="single"/>
        </w:rPr>
        <w:t>$]_</w:t>
      </w:r>
      <w:proofErr w:type="gramEnd"/>
      <w:r w:rsidRPr="00B8410C">
        <w:rPr>
          <w:sz w:val="22"/>
          <w:szCs w:val="22"/>
          <w:highlight w:val="yellow"/>
        </w:rPr>
        <w:t>____</w:t>
      </w:r>
      <w:r w:rsidRPr="005E1C0E">
        <w:rPr>
          <w:sz w:val="22"/>
          <w:szCs w:val="22"/>
        </w:rPr>
        <w:t>. The terms and conditions of your employment are covered by</w:t>
      </w:r>
      <w:r>
        <w:rPr>
          <w:sz w:val="22"/>
          <w:szCs w:val="22"/>
        </w:rPr>
        <w:t xml:space="preserve"> the Professional Librarians Contract. An electronic version of thi</w:t>
      </w:r>
      <w:r w:rsidRPr="005E1C0E">
        <w:rPr>
          <w:sz w:val="22"/>
          <w:szCs w:val="22"/>
        </w:rPr>
        <w:t>s</w:t>
      </w:r>
      <w:r>
        <w:rPr>
          <w:sz w:val="22"/>
          <w:szCs w:val="22"/>
        </w:rPr>
        <w:t xml:space="preserve"> contract is available on the Human Resources (HR) </w:t>
      </w:r>
      <w:r w:rsidR="008858C5">
        <w:rPr>
          <w:sz w:val="22"/>
          <w:szCs w:val="22"/>
        </w:rPr>
        <w:t xml:space="preserve">Website </w:t>
      </w:r>
      <w:r w:rsidR="008858C5" w:rsidRPr="005E1C0E">
        <w:rPr>
          <w:sz w:val="22"/>
          <w:szCs w:val="22"/>
        </w:rPr>
        <w:t>(</w:t>
      </w:r>
      <w:hyperlink r:id="rId8" w:history="1">
        <w:r w:rsidR="008858C5" w:rsidRPr="00E95788">
          <w:rPr>
            <w:rStyle w:val="Hyperlink"/>
            <w:sz w:val="22"/>
            <w:szCs w:val="22"/>
          </w:rPr>
          <w:t>https://humanresources.ucr.edu</w:t>
        </w:r>
      </w:hyperlink>
      <w:r w:rsidR="008858C5" w:rsidRPr="00E95788">
        <w:rPr>
          <w:sz w:val="22"/>
          <w:szCs w:val="22"/>
        </w:rPr>
        <w:t>)</w:t>
      </w:r>
      <w:r w:rsidR="008858C5">
        <w:rPr>
          <w:sz w:val="22"/>
          <w:szCs w:val="22"/>
        </w:rPr>
        <w:t>.</w:t>
      </w:r>
    </w:p>
    <w:p w14:paraId="2E85EE19" w14:textId="77777777" w:rsidR="00A31AE5" w:rsidRDefault="00A31AE5" w:rsidP="00A31AE5">
      <w:pPr>
        <w:rPr>
          <w:sz w:val="22"/>
          <w:szCs w:val="22"/>
        </w:rPr>
      </w:pPr>
    </w:p>
    <w:p w14:paraId="630C0DF2" w14:textId="77777777" w:rsidR="00A31AE5" w:rsidRDefault="00A31AE5" w:rsidP="00A31AE5">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federal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Pr>
          <w:sz w:val="22"/>
          <w:szCs w:val="22"/>
        </w:rPr>
        <w:t>the State of California Department of Justice (DOJ)/Federal Bureau of Investigation (FBI).</w:t>
      </w:r>
    </w:p>
    <w:p w14:paraId="607FE716" w14:textId="77777777" w:rsidR="008B42DA" w:rsidRDefault="008B42DA" w:rsidP="008B42DA">
      <w:pPr>
        <w:rPr>
          <w:sz w:val="22"/>
          <w:szCs w:val="22"/>
        </w:rPr>
      </w:pPr>
    </w:p>
    <w:p w14:paraId="3BBC9D3B" w14:textId="62D7D792" w:rsidR="008858C5" w:rsidRDefault="008858C5" w:rsidP="008B42DA">
      <w:pPr>
        <w:rPr>
          <w:sz w:val="22"/>
          <w:szCs w:val="22"/>
        </w:rPr>
      </w:pPr>
      <w:r w:rsidRPr="00901EA7">
        <w:rPr>
          <w:rFonts w:cs="Arial"/>
          <w:sz w:val="22"/>
        </w:rPr>
        <w:t xml:space="preserve">As a </w:t>
      </w:r>
      <w:r w:rsidR="00B8410C"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9" w:history="1">
        <w:r w:rsidRPr="00901EA7">
          <w:rPr>
            <w:rStyle w:val="Hyperlink"/>
            <w:rFonts w:cs="Arial"/>
            <w:sz w:val="22"/>
          </w:rPr>
          <w:t>EHS Coronavirus website</w:t>
        </w:r>
      </w:hyperlink>
      <w:r w:rsidRPr="00CD283F">
        <w:rPr>
          <w:rStyle w:val="Hyperlink"/>
          <w:rFonts w:cs="Arial"/>
          <w:sz w:val="22"/>
          <w:u w:val="none"/>
        </w:rPr>
        <w:t>.</w:t>
      </w:r>
    </w:p>
    <w:p w14:paraId="751C3724" w14:textId="77777777" w:rsidR="008858C5" w:rsidRPr="005E1C0E" w:rsidRDefault="008858C5" w:rsidP="008B42DA">
      <w:pPr>
        <w:rPr>
          <w:sz w:val="22"/>
          <w:szCs w:val="22"/>
        </w:rPr>
      </w:pPr>
    </w:p>
    <w:p w14:paraId="25D11F98" w14:textId="67FDF365" w:rsidR="00F11DCD" w:rsidRPr="0033362C" w:rsidRDefault="00F11DCD" w:rsidP="00A31AE5">
      <w:pPr>
        <w:jc w:val="both"/>
        <w:rPr>
          <w:sz w:val="22"/>
          <w:szCs w:val="22"/>
        </w:rPr>
      </w:pPr>
      <w:r>
        <w:rPr>
          <w:sz w:val="22"/>
          <w:szCs w:val="22"/>
        </w:rPr>
        <w:t xml:space="preserve">We are proud of our comprehensive benefit offerings and </w:t>
      </w:r>
      <w:r w:rsidRPr="00A31AE5">
        <w:rPr>
          <w:sz w:val="22"/>
          <w:szCs w:val="22"/>
          <w:u w:val="single"/>
        </w:rPr>
        <w:t>[</w:t>
      </w:r>
      <w:r w:rsidRPr="00B8410C">
        <w:rPr>
          <w:sz w:val="22"/>
          <w:szCs w:val="22"/>
          <w:highlight w:val="yellow"/>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University and</w:t>
      </w:r>
      <w:r>
        <w:rPr>
          <w:sz w:val="22"/>
          <w:szCs w:val="22"/>
        </w:rPr>
        <w:t xml:space="preserve"> the benefits of working at UCR.  </w:t>
      </w:r>
      <w:r w:rsidRPr="0033362C">
        <w:rPr>
          <w:sz w:val="22"/>
          <w:szCs w:val="22"/>
        </w:rPr>
        <w:t xml:space="preserve">As a new employee, you will have 31 days to elect benefit coverage. For a comprehensive guide and videos of our benefit offerings, please visit this link for </w:t>
      </w:r>
      <w:hyperlink r:id="rId10" w:history="1">
        <w:r w:rsidR="008858C5" w:rsidRPr="00D443B3">
          <w:rPr>
            <w:rStyle w:val="Hyperlink"/>
            <w:sz w:val="22"/>
            <w:szCs w:val="22"/>
          </w:rPr>
          <w:t>HR Benefits New Faculty &amp; Staff website</w:t>
        </w:r>
      </w:hyperlink>
      <w:r w:rsidR="008858C5" w:rsidRPr="008858C5">
        <w:rPr>
          <w:rStyle w:val="Hyperlink"/>
          <w:sz w:val="22"/>
          <w:szCs w:val="22"/>
          <w:u w:val="none"/>
        </w:rPr>
        <w:t>.</w:t>
      </w:r>
    </w:p>
    <w:p w14:paraId="62B5D392" w14:textId="77777777" w:rsidR="00F11DCD" w:rsidRDefault="00F11DCD" w:rsidP="00F11DCD">
      <w:pPr>
        <w:rPr>
          <w:sz w:val="22"/>
          <w:szCs w:val="22"/>
        </w:rPr>
      </w:pPr>
    </w:p>
    <w:p w14:paraId="74828192" w14:textId="77777777" w:rsidR="00F11DCD" w:rsidRDefault="00F11DCD" w:rsidP="00A31AE5">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A31AE5">
        <w:rPr>
          <w:sz w:val="22"/>
          <w:szCs w:val="22"/>
          <w:u w:val="single"/>
        </w:rPr>
        <w:t>[</w:t>
      </w:r>
      <w:r w:rsidRPr="00B8410C">
        <w:rPr>
          <w:sz w:val="22"/>
          <w:szCs w:val="22"/>
          <w:highlight w:val="yellow"/>
          <w:u w:val="single"/>
        </w:rPr>
        <w:t>Insert date that is 2-3 business days out from date sent to candidate</w:t>
      </w:r>
      <w:r w:rsidRPr="00A31AE5">
        <w:rPr>
          <w:sz w:val="22"/>
          <w:szCs w:val="22"/>
          <w:u w:val="single"/>
        </w:rPr>
        <w:t>]</w:t>
      </w:r>
      <w:r w:rsidRPr="0033362C">
        <w:rPr>
          <w:sz w:val="22"/>
          <w:szCs w:val="22"/>
        </w:rPr>
        <w:t>.</w:t>
      </w:r>
      <w:r>
        <w:rPr>
          <w:sz w:val="22"/>
          <w:szCs w:val="22"/>
        </w:rPr>
        <w:t xml:space="preserve"> Feel free to contact </w:t>
      </w:r>
      <w:r w:rsidRPr="00A31AE5">
        <w:rPr>
          <w:sz w:val="22"/>
          <w:szCs w:val="22"/>
          <w:u w:val="single"/>
        </w:rPr>
        <w:t>[</w:t>
      </w:r>
      <w:r w:rsidRPr="00B8410C">
        <w:rPr>
          <w:sz w:val="22"/>
          <w:szCs w:val="22"/>
          <w:highlight w:val="yellow"/>
          <w:u w:val="single"/>
        </w:rPr>
        <w:t>name/phone/email address</w:t>
      </w:r>
      <w:r w:rsidRPr="00A31AE5">
        <w:rPr>
          <w:sz w:val="22"/>
          <w:szCs w:val="22"/>
          <w:u w:val="single"/>
        </w:rPr>
        <w:t>]</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DB1AFB4" w14:textId="77777777" w:rsidR="004F3B73" w:rsidRDefault="004F3B73" w:rsidP="00BD71D3">
      <w:pPr>
        <w:rPr>
          <w:sz w:val="22"/>
          <w:szCs w:val="22"/>
        </w:rPr>
      </w:pPr>
    </w:p>
    <w:p w14:paraId="5AD2055D" w14:textId="693D85B6" w:rsidR="004F3B73" w:rsidRDefault="004F3B73" w:rsidP="00C11A98">
      <w:pPr>
        <w:jc w:val="both"/>
        <w:rPr>
          <w:sz w:val="22"/>
          <w:szCs w:val="22"/>
        </w:rPr>
      </w:pPr>
      <w:r>
        <w:rPr>
          <w:sz w:val="22"/>
          <w:szCs w:val="22"/>
        </w:rPr>
        <w:t>Sincerely,</w:t>
      </w:r>
    </w:p>
    <w:p w14:paraId="4624ABEF" w14:textId="77777777" w:rsidR="004F3B73" w:rsidRDefault="004F3B73" w:rsidP="00C11A98">
      <w:pPr>
        <w:jc w:val="both"/>
        <w:rPr>
          <w:sz w:val="22"/>
          <w:szCs w:val="22"/>
        </w:rPr>
      </w:pPr>
    </w:p>
    <w:p w14:paraId="001CB6B7" w14:textId="77777777" w:rsidR="008858C5" w:rsidRDefault="008858C5" w:rsidP="00C11A98">
      <w:pPr>
        <w:jc w:val="both"/>
        <w:rPr>
          <w:sz w:val="22"/>
          <w:szCs w:val="22"/>
        </w:rPr>
      </w:pPr>
    </w:p>
    <w:p w14:paraId="7D1FF604" w14:textId="77777777" w:rsidR="008858C5" w:rsidRDefault="008858C5" w:rsidP="00C11A98">
      <w:pPr>
        <w:jc w:val="both"/>
        <w:rPr>
          <w:sz w:val="22"/>
          <w:szCs w:val="22"/>
        </w:rPr>
      </w:pPr>
    </w:p>
    <w:p w14:paraId="07E4BFED" w14:textId="77777777" w:rsidR="00ED4818" w:rsidRDefault="004F3B73" w:rsidP="00A76B65">
      <w:pPr>
        <w:rPr>
          <w:sz w:val="22"/>
          <w:szCs w:val="22"/>
        </w:rPr>
      </w:pPr>
      <w:r>
        <w:rPr>
          <w:sz w:val="22"/>
          <w:szCs w:val="22"/>
        </w:rPr>
        <w:t>Signature</w:t>
      </w:r>
    </w:p>
    <w:p w14:paraId="6DA3A13D" w14:textId="77777777" w:rsidR="000C5F2F" w:rsidRPr="005E1C0E" w:rsidRDefault="000C5F2F" w:rsidP="00C11A98">
      <w:pPr>
        <w:jc w:val="both"/>
        <w:rPr>
          <w:sz w:val="22"/>
          <w:szCs w:val="22"/>
        </w:rPr>
      </w:pPr>
    </w:p>
    <w:p w14:paraId="396D9F91" w14:textId="77777777" w:rsidR="00A76B65" w:rsidRPr="00A31AE5" w:rsidRDefault="00A76B65" w:rsidP="00A76B65">
      <w:pPr>
        <w:jc w:val="both"/>
        <w:rPr>
          <w:rFonts w:cs="Arial"/>
          <w:sz w:val="22"/>
          <w:szCs w:val="22"/>
        </w:rPr>
      </w:pPr>
      <w:r w:rsidRPr="00A31AE5">
        <w:rPr>
          <w:rFonts w:cs="Arial"/>
          <w:sz w:val="22"/>
          <w:szCs w:val="22"/>
        </w:rPr>
        <w:t>I understand and accept the above conditions, and I accept this offer:</w:t>
      </w:r>
    </w:p>
    <w:p w14:paraId="3D8F41A3" w14:textId="77777777" w:rsidR="00BD71D3" w:rsidRDefault="00BD71D3" w:rsidP="00A76B65">
      <w:pPr>
        <w:jc w:val="both"/>
        <w:rPr>
          <w:rFonts w:cs="Arial"/>
          <w:sz w:val="20"/>
          <w:szCs w:val="20"/>
        </w:rPr>
      </w:pPr>
    </w:p>
    <w:p w14:paraId="3BD5DA64" w14:textId="77777777" w:rsidR="00BD71D3" w:rsidRPr="00204FC5" w:rsidRDefault="00BD71D3" w:rsidP="00A76B65">
      <w:pPr>
        <w:jc w:val="both"/>
        <w:rPr>
          <w:rFonts w:cs="Arial"/>
          <w:sz w:val="20"/>
          <w:szCs w:val="20"/>
        </w:rPr>
      </w:pPr>
    </w:p>
    <w:p w14:paraId="1627EF72"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51995F9"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19B35B8" w14:textId="77777777" w:rsidR="00BF19A0" w:rsidRDefault="00BF19A0" w:rsidP="00A17FFE">
      <w:pPr>
        <w:jc w:val="both"/>
      </w:pPr>
    </w:p>
    <w:p w14:paraId="6AD2D9AF" w14:textId="783F7D04" w:rsidR="00A31AE5" w:rsidRPr="008858C5" w:rsidRDefault="00F11DCD" w:rsidP="00F11DCD">
      <w:pPr>
        <w:jc w:val="both"/>
        <w:rPr>
          <w:rFonts w:cs="Arial"/>
          <w:sz w:val="20"/>
          <w:szCs w:val="20"/>
        </w:rPr>
      </w:pPr>
      <w:r>
        <w:rPr>
          <w:sz w:val="22"/>
        </w:rPr>
        <w:t xml:space="preserve">UCR is a </w:t>
      </w:r>
      <w:r w:rsidR="00A31AE5">
        <w:rPr>
          <w:sz w:val="22"/>
        </w:rPr>
        <w:t>smoke/</w:t>
      </w:r>
      <w:r>
        <w:rPr>
          <w:sz w:val="22"/>
        </w:rPr>
        <w:t>tobacco-free</w:t>
      </w:r>
      <w:r w:rsidR="00A31AE5">
        <w:rPr>
          <w:sz w:val="22"/>
        </w:rPr>
        <w:t xml:space="preserve"> campus</w:t>
      </w:r>
      <w:r>
        <w:rPr>
          <w:sz w:val="22"/>
        </w:rPr>
        <w:t xml:space="preserve">. </w:t>
      </w:r>
    </w:p>
    <w:sectPr w:rsidR="00A31AE5" w:rsidRPr="008858C5" w:rsidSect="009F01F8">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4A01" w14:textId="77777777" w:rsidR="009F01F8" w:rsidRDefault="009F01F8">
      <w:r>
        <w:separator/>
      </w:r>
    </w:p>
  </w:endnote>
  <w:endnote w:type="continuationSeparator" w:id="0">
    <w:p w14:paraId="18B32CAE" w14:textId="77777777" w:rsidR="009F01F8" w:rsidRDefault="009F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A0CE" w14:textId="77777777" w:rsidR="008858C5" w:rsidRDefault="008858C5">
    <w:pPr>
      <w:pStyle w:val="Footer"/>
      <w:rPr>
        <w:sz w:val="18"/>
      </w:rPr>
    </w:pPr>
  </w:p>
  <w:p w14:paraId="4A1C5AC2" w14:textId="101E5AFF" w:rsidR="00F11DCD" w:rsidRPr="00B8410C" w:rsidRDefault="00241769">
    <w:pPr>
      <w:pStyle w:val="Footer"/>
      <w:rPr>
        <w:color w:val="808080" w:themeColor="background1" w:themeShade="80"/>
        <w:sz w:val="18"/>
      </w:rPr>
    </w:pPr>
    <w:r w:rsidRPr="00B8410C">
      <w:rPr>
        <w:color w:val="808080" w:themeColor="background1" w:themeShade="80"/>
        <w:sz w:val="18"/>
      </w:rPr>
      <w:t>Career Position Offer Letter for Professional Librarians (LX) with Benefits Statement (</w:t>
    </w:r>
    <w:r w:rsidR="008858C5" w:rsidRPr="00B8410C">
      <w:rPr>
        <w:color w:val="808080" w:themeColor="background1" w:themeShade="80"/>
        <w:sz w:val="18"/>
      </w:rPr>
      <w:t>Revised August 2023</w:t>
    </w:r>
    <w:r w:rsidR="00B8410C" w:rsidRPr="00B8410C">
      <w:rPr>
        <w:color w:val="808080" w:themeColor="background1" w:themeShade="80"/>
        <w:sz w:val="18"/>
      </w:rPr>
      <w:t xml:space="preserve"> – reviewed May 2024</w:t>
    </w:r>
    <w:r w:rsidRPr="00B8410C">
      <w:rPr>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090" w14:textId="77777777" w:rsidR="009F01F8" w:rsidRDefault="009F01F8">
      <w:r>
        <w:separator/>
      </w:r>
    </w:p>
  </w:footnote>
  <w:footnote w:type="continuationSeparator" w:id="0">
    <w:p w14:paraId="1B0CF936" w14:textId="77777777" w:rsidR="009F01F8" w:rsidRDefault="009F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253062">
    <w:abstractNumId w:val="2"/>
  </w:num>
  <w:num w:numId="2" w16cid:durableId="264920446">
    <w:abstractNumId w:val="6"/>
  </w:num>
  <w:num w:numId="3" w16cid:durableId="1384064383">
    <w:abstractNumId w:val="3"/>
  </w:num>
  <w:num w:numId="4" w16cid:durableId="1705861478">
    <w:abstractNumId w:val="5"/>
  </w:num>
  <w:num w:numId="5" w16cid:durableId="1842307206">
    <w:abstractNumId w:val="1"/>
  </w:num>
  <w:num w:numId="6" w16cid:durableId="1679886388">
    <w:abstractNumId w:val="0"/>
  </w:num>
  <w:num w:numId="7" w16cid:durableId="2040473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769"/>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31F8"/>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58C5"/>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97D"/>
    <w:rsid w:val="009D7A44"/>
    <w:rsid w:val="009E026B"/>
    <w:rsid w:val="009E02F5"/>
    <w:rsid w:val="009E0825"/>
    <w:rsid w:val="009E1491"/>
    <w:rsid w:val="009E2438"/>
    <w:rsid w:val="009E333E"/>
    <w:rsid w:val="009E3A66"/>
    <w:rsid w:val="009E3ED2"/>
    <w:rsid w:val="009E440C"/>
    <w:rsid w:val="009E4797"/>
    <w:rsid w:val="009F01F8"/>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1AE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07FA"/>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10C"/>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3F58"/>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807"/>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4A37"/>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77"/>
    <w:rsid w:val="00DA5ED7"/>
    <w:rsid w:val="00DA5F83"/>
    <w:rsid w:val="00DA6025"/>
    <w:rsid w:val="00DA6CB5"/>
    <w:rsid w:val="00DB0235"/>
    <w:rsid w:val="00DB0BE8"/>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153F5"/>
  <w15:chartTrackingRefBased/>
  <w15:docId w15:val="{283B43B0-7688-4643-B15D-0B8EB2B5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c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r.ucr.edu/human-resources-benefits/new-faculty-and-staff" TargetMode="External"/><Relationship Id="rId4" Type="http://schemas.openxmlformats.org/officeDocument/2006/relationships/settings" Target="settings.xml"/><Relationship Id="rId9"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9E84-751E-4A3E-9691-F629CA7A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2810</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2024-05-06T22:22:00Z</dcterms:created>
  <dcterms:modified xsi:type="dcterms:W3CDTF">2024-05-06T22:23:00Z</dcterms:modified>
</cp:coreProperties>
</file>