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B5D42" w14:textId="77777777" w:rsidR="000A4524" w:rsidRDefault="00000000">
      <w:pPr>
        <w:pStyle w:val="Heading1"/>
        <w:jc w:val="right"/>
        <w:rPr>
          <w:rFonts w:ascii="Arial" w:eastAsia="Arial" w:hAnsi="Arial" w:cs="Arial"/>
          <w:b w:val="0"/>
          <w:bCs w:val="0"/>
        </w:rPr>
      </w:pPr>
      <w:r>
        <w:rPr>
          <w:noProof/>
        </w:rPr>
        <w:drawing>
          <wp:anchor distT="0" distB="0" distL="114300" distR="114300" simplePos="0" relativeHeight="251658240" behindDoc="0" locked="0" layoutInCell="1" hidden="0" allowOverlap="1" wp14:anchorId="218810D5" wp14:editId="7BFA8687">
            <wp:simplePos x="0" y="0"/>
            <wp:positionH relativeFrom="column">
              <wp:posOffset>-70484</wp:posOffset>
            </wp:positionH>
            <wp:positionV relativeFrom="paragraph">
              <wp:posOffset>-121284</wp:posOffset>
            </wp:positionV>
            <wp:extent cx="1916430" cy="549275"/>
            <wp:effectExtent l="0" t="0" r="0" b="0"/>
            <wp:wrapSquare wrapText="bothSides" distT="0" distB="0" distL="114300" distR="114300"/>
            <wp:docPr id="2" name="image1.png" descr="Logo featuring blue and white letters &quot;UC&quot; inside a tilted blue square with a gold triangle beneath, next to bold blue text &quot;RIVERSIDE.&quot; Design represents University of California, Riverside branding with clean, modern typography and color sche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 featuring blue and white letters &quot;UC&quot; inside a tilted blue square with a gold triangle beneath, next to bold blue text &quot;RIVERSIDE.&quot; Design represents University of California, Riverside branding with clean, modern typography and color scheme.&#10;&#10;AI-generated content may be incorrect."/>
                    <pic:cNvPicPr preferRelativeResize="0"/>
                  </pic:nvPicPr>
                  <pic:blipFill>
                    <a:blip r:embed="rId6"/>
                    <a:srcRect/>
                    <a:stretch>
                      <a:fillRect/>
                    </a:stretch>
                  </pic:blipFill>
                  <pic:spPr>
                    <a:xfrm>
                      <a:off x="0" y="0"/>
                      <a:ext cx="1916430" cy="549275"/>
                    </a:xfrm>
                    <a:prstGeom prst="rect">
                      <a:avLst/>
                    </a:prstGeom>
                    <a:ln/>
                  </pic:spPr>
                </pic:pic>
              </a:graphicData>
            </a:graphic>
          </wp:anchor>
        </w:drawing>
      </w:r>
    </w:p>
    <w:p w14:paraId="55E5B605" w14:textId="77777777" w:rsidR="000A4524" w:rsidRDefault="00000000">
      <w:pPr>
        <w:pStyle w:val="Heading1"/>
        <w:spacing w:before="0" w:after="360"/>
        <w:ind w:right="0"/>
        <w:jc w:val="right"/>
        <w:rPr>
          <w:rFonts w:ascii="Arial" w:eastAsia="Arial" w:hAnsi="Arial" w:cs="Arial"/>
          <w:b w:val="0"/>
          <w:bCs w:val="0"/>
        </w:rPr>
      </w:pPr>
      <w:r>
        <w:rPr>
          <w:rFonts w:ascii="Arial" w:eastAsia="Arial" w:hAnsi="Arial" w:cs="Arial"/>
          <w:b w:val="0"/>
          <w:bCs w:val="0"/>
        </w:rPr>
        <w:t xml:space="preserve">UC Health Meal Period Waiver </w:t>
      </w:r>
      <w:r>
        <w:rPr>
          <w:rFonts w:ascii="Arial" w:eastAsia="Arial" w:hAnsi="Arial" w:cs="Arial"/>
          <w:b w:val="0"/>
          <w:bCs w:val="0"/>
        </w:rPr>
        <w:br/>
        <w:t>and Deferral Forms - CNA Only</w:t>
      </w:r>
      <w:r>
        <w:rPr>
          <w:noProof/>
        </w:rPr>
        <mc:AlternateContent>
          <mc:Choice Requires="wpg">
            <w:drawing>
              <wp:anchor distT="0" distB="0" distL="114300" distR="114300" simplePos="0" relativeHeight="251659264" behindDoc="0" locked="0" layoutInCell="1" hidden="0" allowOverlap="1" wp14:anchorId="5507F05D" wp14:editId="2C9CFB46">
                <wp:simplePos x="0" y="0"/>
                <wp:positionH relativeFrom="column">
                  <wp:posOffset>-76199</wp:posOffset>
                </wp:positionH>
                <wp:positionV relativeFrom="paragraph">
                  <wp:posOffset>552450</wp:posOffset>
                </wp:positionV>
                <wp:extent cx="6094238" cy="127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2298881" y="3780000"/>
                          <a:ext cx="6094238"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552450</wp:posOffset>
                </wp:positionV>
                <wp:extent cx="6094238" cy="12700"/>
                <wp:effectExtent b="0" l="0" r="0" t="0"/>
                <wp:wrapNone/>
                <wp:docPr descr="Decorative line separator" id="1" name="image2.png"/>
                <a:graphic>
                  <a:graphicData uri="http://schemas.openxmlformats.org/drawingml/2006/picture">
                    <pic:pic>
                      <pic:nvPicPr>
                        <pic:cNvPr descr="Decorative line separator" id="0" name="image2.png"/>
                        <pic:cNvPicPr preferRelativeResize="0"/>
                      </pic:nvPicPr>
                      <pic:blipFill>
                        <a:blip r:embed="rId7"/>
                        <a:srcRect/>
                        <a:stretch>
                          <a:fillRect/>
                        </a:stretch>
                      </pic:blipFill>
                      <pic:spPr>
                        <a:xfrm>
                          <a:off x="0" y="0"/>
                          <a:ext cx="6094238" cy="12700"/>
                        </a:xfrm>
                        <a:prstGeom prst="rect"/>
                        <a:ln/>
                      </pic:spPr>
                    </pic:pic>
                  </a:graphicData>
                </a:graphic>
              </wp:anchor>
            </w:drawing>
          </mc:Fallback>
        </mc:AlternateContent>
      </w:r>
    </w:p>
    <w:p w14:paraId="6884C032" w14:textId="77777777" w:rsidR="000A4524" w:rsidRDefault="000A4524"/>
    <w:tbl>
      <w:tblPr>
        <w:tblStyle w:val="a"/>
        <w:tblW w:w="9589" w:type="dxa"/>
        <w:tblInd w:w="-85" w:type="dxa"/>
        <w:tblBorders>
          <w:top w:val="nil"/>
          <w:left w:val="nil"/>
          <w:bottom w:val="nil"/>
          <w:right w:val="nil"/>
          <w:insideH w:val="nil"/>
          <w:insideV w:val="nil"/>
        </w:tblBorders>
        <w:tblLayout w:type="fixed"/>
        <w:tblLook w:val="0400" w:firstRow="0" w:lastRow="0" w:firstColumn="0" w:lastColumn="0" w:noHBand="0" w:noVBand="1"/>
      </w:tblPr>
      <w:tblGrid>
        <w:gridCol w:w="2515"/>
        <w:gridCol w:w="3150"/>
        <w:gridCol w:w="1528"/>
        <w:gridCol w:w="2396"/>
      </w:tblGrid>
      <w:tr w:rsidR="000A4524" w14:paraId="50D326DF" w14:textId="77777777">
        <w:tc>
          <w:tcPr>
            <w:tcW w:w="2515" w:type="dxa"/>
          </w:tcPr>
          <w:p w14:paraId="47CE2AF6" w14:textId="77777777" w:rsidR="000A4524" w:rsidRDefault="00000000">
            <w:pPr>
              <w:pStyle w:val="Heading2"/>
              <w:tabs>
                <w:tab w:val="left" w:pos="5783"/>
              </w:tabs>
              <w:spacing w:before="60" w:after="60"/>
              <w:ind w:left="0"/>
              <w:jc w:val="right"/>
              <w:rPr>
                <w:rFonts w:ascii="Arial" w:eastAsia="Arial" w:hAnsi="Arial" w:cs="Arial"/>
                <w:b w:val="0"/>
                <w:bCs w:val="0"/>
                <w:sz w:val="20"/>
                <w:szCs w:val="20"/>
                <w:u w:val="none"/>
              </w:rPr>
            </w:pPr>
            <w:r>
              <w:rPr>
                <w:rFonts w:ascii="Arial" w:eastAsia="Arial" w:hAnsi="Arial" w:cs="Arial"/>
                <w:b w:val="0"/>
                <w:bCs w:val="0"/>
                <w:sz w:val="20"/>
                <w:szCs w:val="20"/>
                <w:u w:val="none"/>
              </w:rPr>
              <w:t>Employee Name:</w:t>
            </w:r>
          </w:p>
        </w:tc>
        <w:tc>
          <w:tcPr>
            <w:tcW w:w="3150" w:type="dxa"/>
          </w:tcPr>
          <w:p w14:paraId="4B52EF51" w14:textId="77777777" w:rsidR="000A4524" w:rsidRDefault="00000000">
            <w:pPr>
              <w:pStyle w:val="Heading2"/>
              <w:tabs>
                <w:tab w:val="left" w:pos="5783"/>
              </w:tabs>
              <w:spacing w:before="60" w:after="60"/>
              <w:ind w:left="0"/>
              <w:rPr>
                <w:rFonts w:ascii="Arial" w:eastAsia="Arial" w:hAnsi="Arial" w:cs="Arial"/>
                <w:b w:val="0"/>
                <w:bCs w:val="0"/>
                <w:sz w:val="20"/>
                <w:szCs w:val="20"/>
              </w:rPr>
            </w:pPr>
            <w:bookmarkStart w:id="0" w:name="86qadml2hbfe" w:colFirst="0" w:colLast="0"/>
            <w:bookmarkEnd w:id="0"/>
            <w:r>
              <w:rPr>
                <w:rFonts w:ascii="Arial" w:eastAsia="Arial" w:hAnsi="Arial" w:cs="Arial"/>
                <w:b w:val="0"/>
                <w:bCs w:val="0"/>
                <w:sz w:val="20"/>
                <w:szCs w:val="20"/>
              </w:rPr>
              <w:t>[enter employee name]</w:t>
            </w:r>
          </w:p>
        </w:tc>
        <w:tc>
          <w:tcPr>
            <w:tcW w:w="1528" w:type="dxa"/>
          </w:tcPr>
          <w:p w14:paraId="47B3C8FF" w14:textId="77777777" w:rsidR="000A4524" w:rsidRDefault="00000000">
            <w:pPr>
              <w:pStyle w:val="Heading2"/>
              <w:tabs>
                <w:tab w:val="left" w:pos="5783"/>
              </w:tabs>
              <w:spacing w:before="60" w:after="60"/>
              <w:ind w:left="0"/>
              <w:jc w:val="right"/>
              <w:rPr>
                <w:rFonts w:ascii="Arial" w:eastAsia="Arial" w:hAnsi="Arial" w:cs="Arial"/>
                <w:b w:val="0"/>
                <w:bCs w:val="0"/>
                <w:sz w:val="20"/>
                <w:szCs w:val="20"/>
                <w:u w:val="none"/>
              </w:rPr>
            </w:pPr>
            <w:r>
              <w:rPr>
                <w:rFonts w:ascii="Arial" w:eastAsia="Arial" w:hAnsi="Arial" w:cs="Arial"/>
                <w:b w:val="0"/>
                <w:bCs w:val="0"/>
                <w:sz w:val="20"/>
                <w:szCs w:val="20"/>
                <w:u w:val="none"/>
              </w:rPr>
              <w:t>Employee ID</w:t>
            </w:r>
          </w:p>
        </w:tc>
        <w:tc>
          <w:tcPr>
            <w:tcW w:w="2396" w:type="dxa"/>
          </w:tcPr>
          <w:p w14:paraId="5732BEEB" w14:textId="77777777" w:rsidR="000A4524" w:rsidRDefault="00000000">
            <w:pPr>
              <w:pStyle w:val="Heading2"/>
              <w:tabs>
                <w:tab w:val="left" w:pos="5783"/>
              </w:tabs>
              <w:spacing w:before="60" w:after="60"/>
              <w:ind w:left="0"/>
              <w:rPr>
                <w:rFonts w:ascii="Arial" w:eastAsia="Arial" w:hAnsi="Arial" w:cs="Arial"/>
                <w:b w:val="0"/>
                <w:bCs w:val="0"/>
                <w:sz w:val="20"/>
                <w:szCs w:val="20"/>
                <w:u w:val="none"/>
              </w:rPr>
            </w:pPr>
            <w:r>
              <w:rPr>
                <w:rFonts w:ascii="Arial" w:eastAsia="Arial" w:hAnsi="Arial" w:cs="Arial"/>
                <w:b w:val="0"/>
                <w:bCs w:val="0"/>
                <w:sz w:val="20"/>
                <w:szCs w:val="20"/>
              </w:rPr>
              <w:t>[enter employee ID]</w:t>
            </w:r>
          </w:p>
        </w:tc>
      </w:tr>
      <w:tr w:rsidR="000A4524" w14:paraId="4E04B971" w14:textId="77777777">
        <w:tc>
          <w:tcPr>
            <w:tcW w:w="2515" w:type="dxa"/>
          </w:tcPr>
          <w:p w14:paraId="4F870942" w14:textId="77777777" w:rsidR="000A4524" w:rsidRDefault="00000000">
            <w:pPr>
              <w:pStyle w:val="Heading2"/>
              <w:tabs>
                <w:tab w:val="left" w:pos="5783"/>
              </w:tabs>
              <w:spacing w:before="60" w:after="60"/>
              <w:ind w:left="0"/>
              <w:jc w:val="right"/>
              <w:rPr>
                <w:rFonts w:ascii="Arial" w:eastAsia="Arial" w:hAnsi="Arial" w:cs="Arial"/>
                <w:b w:val="0"/>
                <w:bCs w:val="0"/>
                <w:sz w:val="20"/>
                <w:szCs w:val="20"/>
                <w:u w:val="none"/>
              </w:rPr>
            </w:pPr>
            <w:r>
              <w:rPr>
                <w:rFonts w:ascii="Arial" w:eastAsia="Arial" w:hAnsi="Arial" w:cs="Arial"/>
                <w:b w:val="0"/>
                <w:bCs w:val="0"/>
                <w:sz w:val="20"/>
                <w:szCs w:val="20"/>
                <w:u w:val="none"/>
              </w:rPr>
              <w:t>Employee Department:</w:t>
            </w:r>
          </w:p>
        </w:tc>
        <w:tc>
          <w:tcPr>
            <w:tcW w:w="3150" w:type="dxa"/>
          </w:tcPr>
          <w:p w14:paraId="0A7B176D" w14:textId="77777777" w:rsidR="000A4524" w:rsidRDefault="00000000">
            <w:pPr>
              <w:pStyle w:val="Heading2"/>
              <w:tabs>
                <w:tab w:val="left" w:pos="5783"/>
              </w:tabs>
              <w:spacing w:before="60" w:after="60"/>
              <w:ind w:left="0"/>
              <w:rPr>
                <w:rFonts w:ascii="Arial" w:eastAsia="Arial" w:hAnsi="Arial" w:cs="Arial"/>
                <w:b w:val="0"/>
                <w:bCs w:val="0"/>
                <w:sz w:val="20"/>
                <w:szCs w:val="20"/>
              </w:rPr>
            </w:pPr>
            <w:bookmarkStart w:id="1" w:name="nql9tqyjjigc" w:colFirst="0" w:colLast="0"/>
            <w:bookmarkEnd w:id="1"/>
            <w:r>
              <w:rPr>
                <w:rFonts w:ascii="Arial" w:eastAsia="Arial" w:hAnsi="Arial" w:cs="Arial"/>
                <w:b w:val="0"/>
                <w:bCs w:val="0"/>
                <w:sz w:val="20"/>
                <w:szCs w:val="20"/>
              </w:rPr>
              <w:t>[enter employee department]</w:t>
            </w:r>
          </w:p>
        </w:tc>
        <w:tc>
          <w:tcPr>
            <w:tcW w:w="1528" w:type="dxa"/>
          </w:tcPr>
          <w:p w14:paraId="2F3E5A09" w14:textId="77777777" w:rsidR="000A4524" w:rsidRDefault="00000000">
            <w:pPr>
              <w:pStyle w:val="Heading2"/>
              <w:tabs>
                <w:tab w:val="left" w:pos="5783"/>
              </w:tabs>
              <w:spacing w:before="60" w:after="60"/>
              <w:ind w:left="0"/>
              <w:jc w:val="right"/>
              <w:rPr>
                <w:rFonts w:ascii="Arial" w:eastAsia="Arial" w:hAnsi="Arial" w:cs="Arial"/>
                <w:b w:val="0"/>
                <w:bCs w:val="0"/>
                <w:sz w:val="20"/>
                <w:szCs w:val="20"/>
                <w:u w:val="none"/>
              </w:rPr>
            </w:pPr>
            <w:r>
              <w:rPr>
                <w:rFonts w:ascii="Arial" w:eastAsia="Arial" w:hAnsi="Arial" w:cs="Arial"/>
                <w:b w:val="0"/>
                <w:bCs w:val="0"/>
                <w:sz w:val="20"/>
                <w:szCs w:val="20"/>
                <w:u w:val="none"/>
              </w:rPr>
              <w:t>UCNet ID:</w:t>
            </w:r>
          </w:p>
        </w:tc>
        <w:tc>
          <w:tcPr>
            <w:tcW w:w="2396" w:type="dxa"/>
          </w:tcPr>
          <w:p w14:paraId="0610CFE8" w14:textId="77777777" w:rsidR="000A4524" w:rsidRDefault="00000000">
            <w:pPr>
              <w:pStyle w:val="Heading2"/>
              <w:tabs>
                <w:tab w:val="left" w:pos="5783"/>
              </w:tabs>
              <w:spacing w:before="60" w:after="60"/>
              <w:ind w:left="0"/>
              <w:rPr>
                <w:rFonts w:ascii="Arial" w:eastAsia="Arial" w:hAnsi="Arial" w:cs="Arial"/>
                <w:b w:val="0"/>
                <w:bCs w:val="0"/>
                <w:sz w:val="20"/>
                <w:szCs w:val="20"/>
                <w:u w:val="none"/>
              </w:rPr>
            </w:pPr>
            <w:r>
              <w:rPr>
                <w:rFonts w:ascii="Arial" w:eastAsia="Arial" w:hAnsi="Arial" w:cs="Arial"/>
                <w:b w:val="0"/>
                <w:bCs w:val="0"/>
                <w:sz w:val="20"/>
                <w:szCs w:val="20"/>
              </w:rPr>
              <w:t>[enter UCNet ID]</w:t>
            </w:r>
          </w:p>
        </w:tc>
      </w:tr>
    </w:tbl>
    <w:p w14:paraId="264B0CCD" w14:textId="77777777" w:rsidR="000A4524" w:rsidRDefault="000A4524">
      <w:pPr>
        <w:pBdr>
          <w:top w:val="nil"/>
          <w:left w:val="nil"/>
          <w:bottom w:val="nil"/>
          <w:right w:val="nil"/>
          <w:between w:val="nil"/>
        </w:pBdr>
        <w:rPr>
          <w:rFonts w:ascii="Arial" w:eastAsia="Arial" w:hAnsi="Arial" w:cs="Arial"/>
          <w:b/>
          <w:bCs/>
          <w:color w:val="000000"/>
          <w:sz w:val="20"/>
          <w:szCs w:val="20"/>
        </w:rPr>
      </w:pPr>
    </w:p>
    <w:p w14:paraId="2836EBC4" w14:textId="77777777" w:rsidR="000A4524" w:rsidRDefault="00000000">
      <w:pPr>
        <w:pBdr>
          <w:top w:val="nil"/>
          <w:left w:val="nil"/>
          <w:bottom w:val="nil"/>
          <w:right w:val="nil"/>
          <w:between w:val="nil"/>
        </w:pBdr>
        <w:spacing w:after="120" w:line="276" w:lineRule="auto"/>
        <w:ind w:left="29" w:right="14"/>
        <w:rPr>
          <w:rFonts w:ascii="Arial" w:eastAsia="Arial" w:hAnsi="Arial" w:cs="Arial"/>
          <w:color w:val="000000"/>
          <w:sz w:val="20"/>
          <w:szCs w:val="20"/>
        </w:rPr>
      </w:pPr>
      <w:r>
        <w:rPr>
          <w:rFonts w:ascii="Arial" w:eastAsia="Arial" w:hAnsi="Arial" w:cs="Arial"/>
          <w:color w:val="000000"/>
          <w:sz w:val="20"/>
          <w:szCs w:val="20"/>
        </w:rPr>
        <w:t>I hereby certify that I am an employee of University of California, [identify Med Center] (“University”) and provide direct care or support direct patient care in a general acute care hospital, patient care clinic, or public health setting.</w:t>
      </w:r>
    </w:p>
    <w:p w14:paraId="5DFF8921" w14:textId="77777777" w:rsidR="000A4524" w:rsidRDefault="00000000">
      <w:pPr>
        <w:pBdr>
          <w:top w:val="nil"/>
          <w:left w:val="nil"/>
          <w:bottom w:val="nil"/>
          <w:right w:val="nil"/>
          <w:between w:val="nil"/>
        </w:pBdr>
        <w:spacing w:after="120" w:line="276" w:lineRule="auto"/>
        <w:ind w:left="29" w:right="14"/>
        <w:rPr>
          <w:rFonts w:ascii="Arial" w:eastAsia="Arial" w:hAnsi="Arial" w:cs="Arial"/>
          <w:color w:val="000000"/>
          <w:sz w:val="20"/>
          <w:szCs w:val="20"/>
        </w:rPr>
      </w:pPr>
      <w:r>
        <w:rPr>
          <w:rFonts w:ascii="Arial" w:eastAsia="Arial" w:hAnsi="Arial" w:cs="Arial"/>
          <w:color w:val="000000"/>
          <w:sz w:val="20"/>
          <w:szCs w:val="20"/>
        </w:rPr>
        <w:t>I understand that, when I work shifts over five (5) hours and no more than ten (10) hours, I am entitled to one unpaid thirty (30) meal period. I understand that, when I work shifts over ten (10) hours, I am entitled to two unpaid meal periods. I further understand that if my shift is longer than fifteen (15) hours, I am entitled to an additional unpaid thirty (30) minute meal period.</w:t>
      </w:r>
    </w:p>
    <w:p w14:paraId="2F3CA968" w14:textId="77777777" w:rsidR="000A4524" w:rsidRDefault="00000000">
      <w:pPr>
        <w:pStyle w:val="Heading2"/>
        <w:spacing w:after="120"/>
        <w:ind w:left="0"/>
        <w:rPr>
          <w:rFonts w:ascii="Arial" w:eastAsia="Arial" w:hAnsi="Arial" w:cs="Arial"/>
          <w:sz w:val="20"/>
          <w:szCs w:val="20"/>
          <w:u w:val="none"/>
        </w:rPr>
      </w:pPr>
      <w:r>
        <w:rPr>
          <w:rFonts w:ascii="Arial" w:eastAsia="Arial" w:hAnsi="Arial" w:cs="Arial"/>
          <w:sz w:val="20"/>
          <w:szCs w:val="20"/>
          <w:u w:val="none"/>
        </w:rPr>
        <w:t xml:space="preserve">Voluntary Meal Period Waiver for Shifts of In Excess of Five </w:t>
      </w:r>
      <w:r>
        <w:rPr>
          <w:rFonts w:ascii="Arial" w:eastAsia="Arial" w:hAnsi="Arial" w:cs="Arial"/>
          <w:b w:val="0"/>
          <w:bCs w:val="0"/>
          <w:sz w:val="20"/>
          <w:szCs w:val="20"/>
        </w:rPr>
        <w:t>(</w:t>
      </w:r>
      <w:r>
        <w:rPr>
          <w:rFonts w:ascii="Arial" w:eastAsia="Arial" w:hAnsi="Arial" w:cs="Arial"/>
          <w:sz w:val="20"/>
          <w:szCs w:val="20"/>
          <w:u w:val="none"/>
        </w:rPr>
        <w:t>5) and Not More Than Six (6) Hours</w:t>
      </w:r>
    </w:p>
    <w:tbl>
      <w:tblPr>
        <w:tblStyle w:val="a0"/>
        <w:tblW w:w="96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92"/>
        <w:gridCol w:w="9120"/>
      </w:tblGrid>
      <w:tr w:rsidR="000A4524" w14:paraId="1C047240" w14:textId="77777777">
        <w:tc>
          <w:tcPr>
            <w:tcW w:w="492" w:type="dxa"/>
          </w:tcPr>
          <w:bookmarkStart w:id="2" w:name="bfn1xrfwdn4k" w:colFirst="0" w:colLast="0"/>
          <w:bookmarkEnd w:id="2"/>
          <w:p w14:paraId="453BBC45" w14:textId="182CD33A" w:rsidR="000A4524" w:rsidRDefault="009B5304">
            <w:pPr>
              <w:pBdr>
                <w:top w:val="nil"/>
                <w:left w:val="nil"/>
                <w:bottom w:val="nil"/>
                <w:right w:val="nil"/>
                <w:between w:val="nil"/>
              </w:pBdr>
              <w:spacing w:before="60" w:after="120"/>
              <w:rPr>
                <w:rFonts w:ascii="Arial" w:eastAsia="Arial" w:hAnsi="Arial" w:cs="Arial"/>
                <w:b/>
                <w:bCs/>
                <w:color w:val="000000"/>
                <w:sz w:val="20"/>
                <w:szCs w:val="20"/>
              </w:rPr>
            </w:pPr>
            <w:r>
              <w:rPr>
                <w:rFonts w:ascii="Arial" w:eastAsia="Arial" w:hAnsi="Arial" w:cs="Arial"/>
                <w:b/>
                <w:bCs/>
                <w:color w:val="000000"/>
                <w:sz w:val="20"/>
                <w:szCs w:val="20"/>
              </w:rPr>
              <w:fldChar w:fldCharType="begin">
                <w:ffData>
                  <w:name w:val="Check1"/>
                  <w:enabled/>
                  <w:calcOnExit w:val="0"/>
                  <w:checkBox>
                    <w:sizeAuto/>
                    <w:default w:val="0"/>
                  </w:checkBox>
                </w:ffData>
              </w:fldChar>
            </w:r>
            <w:bookmarkStart w:id="3" w:name="Check1"/>
            <w:r>
              <w:rPr>
                <w:rFonts w:ascii="Arial" w:eastAsia="Arial" w:hAnsi="Arial" w:cs="Arial"/>
                <w:b/>
                <w:bCs/>
                <w:color w:val="000000"/>
                <w:sz w:val="20"/>
                <w:szCs w:val="20"/>
              </w:rPr>
              <w:instrText xml:space="preserve"> FORMCHECKBOX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bookmarkEnd w:id="3"/>
          </w:p>
        </w:tc>
        <w:tc>
          <w:tcPr>
            <w:tcW w:w="9120" w:type="dxa"/>
          </w:tcPr>
          <w:p w14:paraId="1FB27377" w14:textId="77777777" w:rsidR="000A4524" w:rsidRDefault="00000000">
            <w:pPr>
              <w:pBdr>
                <w:top w:val="nil"/>
                <w:left w:val="nil"/>
                <w:bottom w:val="nil"/>
                <w:right w:val="nil"/>
                <w:between w:val="nil"/>
              </w:pBdr>
              <w:tabs>
                <w:tab w:val="left" w:pos="262"/>
              </w:tabs>
              <w:spacing w:before="60" w:after="120" w:line="276" w:lineRule="auto"/>
              <w:ind w:left="29" w:right="14"/>
              <w:rPr>
                <w:rFonts w:ascii="Arial" w:eastAsia="Arial" w:hAnsi="Arial" w:cs="Arial"/>
                <w:color w:val="000000"/>
                <w:sz w:val="20"/>
                <w:szCs w:val="20"/>
              </w:rPr>
            </w:pPr>
            <w:r>
              <w:rPr>
                <w:rFonts w:ascii="Arial" w:eastAsia="Arial" w:hAnsi="Arial" w:cs="Arial"/>
                <w:color w:val="000000"/>
                <w:sz w:val="20"/>
                <w:szCs w:val="20"/>
              </w:rPr>
              <w:t>By checking this box and signing below, I certify that I voluntarily elect to waive my unpaid meal period for each shift that I work of over five (5) hours but not more than six (6) hours. I understand that waiving a meal period is not a condition of employment. I understand although I will be paid for all time worked, I will not be paid for the waived meal period time (30 minutes</w:t>
            </w:r>
            <w:proofErr w:type="gramStart"/>
            <w:r>
              <w:rPr>
                <w:rFonts w:ascii="Arial" w:eastAsia="Arial" w:hAnsi="Arial" w:cs="Arial"/>
                <w:color w:val="000000"/>
                <w:sz w:val="20"/>
                <w:szCs w:val="20"/>
              </w:rPr>
              <w:t>)</w:t>
            </w:r>
            <w:proofErr w:type="gramEnd"/>
            <w:r>
              <w:rPr>
                <w:rFonts w:ascii="Arial" w:eastAsia="Arial" w:hAnsi="Arial" w:cs="Arial"/>
                <w:color w:val="000000"/>
                <w:sz w:val="20"/>
                <w:szCs w:val="20"/>
              </w:rPr>
              <w:t xml:space="preserve"> and the waived meal period will not qualify as a missed meal period for which I am entitled to a penalty under California law. This waiver will remain in effect until I, or the University, exercise the option to revoke it. I understand that I may revoke this waiver at any time by providing at least one(1) day’s advance notice in writing of the decision to do so, and that the University may revoke this waiver at any time by providing at least twenty one (21) day's advance notice in writing of the decision to do so</w:t>
            </w:r>
            <w:r>
              <w:rPr>
                <w:rFonts w:ascii="Arial" w:eastAsia="Arial" w:hAnsi="Arial" w:cs="Arial"/>
                <w:color w:val="FF0000"/>
                <w:sz w:val="20"/>
                <w:szCs w:val="20"/>
              </w:rPr>
              <w:t>.</w:t>
            </w:r>
          </w:p>
        </w:tc>
      </w:tr>
    </w:tbl>
    <w:p w14:paraId="719FC8CE" w14:textId="77777777" w:rsidR="000A4524" w:rsidRDefault="00000000">
      <w:pPr>
        <w:pStyle w:val="Heading2"/>
        <w:spacing w:after="120"/>
        <w:ind w:left="0"/>
        <w:rPr>
          <w:rFonts w:ascii="Arial" w:eastAsia="Arial" w:hAnsi="Arial" w:cs="Arial"/>
          <w:sz w:val="20"/>
          <w:szCs w:val="20"/>
          <w:u w:val="none"/>
        </w:rPr>
      </w:pPr>
      <w:r>
        <w:rPr>
          <w:rFonts w:ascii="Arial" w:eastAsia="Arial" w:hAnsi="Arial" w:cs="Arial"/>
          <w:sz w:val="20"/>
          <w:szCs w:val="20"/>
          <w:u w:val="none"/>
        </w:rPr>
        <w:t>Acknowledgment Of Voluntary Deferral of Meal Period for Shifts of No Less Than Eight (8) And Not More Than Ten (10) Hours</w:t>
      </w:r>
    </w:p>
    <w:tbl>
      <w:tblPr>
        <w:tblStyle w:val="a1"/>
        <w:tblW w:w="96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92"/>
        <w:gridCol w:w="9120"/>
      </w:tblGrid>
      <w:tr w:rsidR="000A4524" w14:paraId="74AF0992" w14:textId="77777777">
        <w:tc>
          <w:tcPr>
            <w:tcW w:w="492" w:type="dxa"/>
          </w:tcPr>
          <w:p w14:paraId="19E77296" w14:textId="7C9574AE" w:rsidR="000A4524" w:rsidRDefault="009B5304">
            <w:pPr>
              <w:pBdr>
                <w:top w:val="nil"/>
                <w:left w:val="nil"/>
                <w:bottom w:val="nil"/>
                <w:right w:val="nil"/>
                <w:between w:val="nil"/>
              </w:pBdr>
              <w:spacing w:before="60" w:after="120"/>
              <w:rPr>
                <w:rFonts w:ascii="Arial" w:eastAsia="Arial" w:hAnsi="Arial" w:cs="Arial"/>
                <w:b/>
                <w:bCs/>
                <w:color w:val="000000"/>
                <w:sz w:val="20"/>
                <w:szCs w:val="20"/>
              </w:rPr>
            </w:pPr>
            <w:r>
              <w:rPr>
                <w:rFonts w:ascii="Arial" w:eastAsia="Arial" w:hAnsi="Arial" w:cs="Arial"/>
                <w:b/>
                <w:bCs/>
                <w:color w:val="000000"/>
                <w:sz w:val="20"/>
                <w:szCs w:val="20"/>
              </w:rPr>
              <w:fldChar w:fldCharType="begin">
                <w:ffData>
                  <w:name w:val="Check2"/>
                  <w:enabled/>
                  <w:calcOnExit w:val="0"/>
                  <w:checkBox>
                    <w:sizeAuto/>
                    <w:default w:val="0"/>
                  </w:checkBox>
                </w:ffData>
              </w:fldChar>
            </w:r>
            <w:bookmarkStart w:id="4" w:name="Check2"/>
            <w:r>
              <w:rPr>
                <w:rFonts w:ascii="Arial" w:eastAsia="Arial" w:hAnsi="Arial" w:cs="Arial"/>
                <w:b/>
                <w:bCs/>
                <w:color w:val="000000"/>
                <w:sz w:val="20"/>
                <w:szCs w:val="20"/>
              </w:rPr>
              <w:instrText xml:space="preserve"> FORMCHECKBOX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bookmarkEnd w:id="4"/>
          </w:p>
        </w:tc>
        <w:tc>
          <w:tcPr>
            <w:tcW w:w="9120" w:type="dxa"/>
          </w:tcPr>
          <w:p w14:paraId="5F239F9C" w14:textId="77777777" w:rsidR="000A4524" w:rsidRDefault="00000000">
            <w:pPr>
              <w:pBdr>
                <w:top w:val="nil"/>
                <w:left w:val="nil"/>
                <w:bottom w:val="nil"/>
                <w:right w:val="nil"/>
                <w:between w:val="nil"/>
              </w:pBdr>
              <w:tabs>
                <w:tab w:val="left" w:pos="262"/>
              </w:tabs>
              <w:spacing w:before="60" w:after="120" w:line="276" w:lineRule="auto"/>
              <w:ind w:left="29" w:right="14"/>
              <w:rPr>
                <w:rFonts w:ascii="Arial" w:eastAsia="Arial" w:hAnsi="Arial" w:cs="Arial"/>
                <w:color w:val="000000"/>
                <w:sz w:val="20"/>
                <w:szCs w:val="20"/>
              </w:rPr>
            </w:pPr>
            <w:r>
              <w:rPr>
                <w:rFonts w:ascii="Arial" w:eastAsia="Arial" w:hAnsi="Arial" w:cs="Arial"/>
                <w:color w:val="000000"/>
                <w:sz w:val="20"/>
                <w:szCs w:val="20"/>
              </w:rPr>
              <w:t xml:space="preserve">By checking this box and signing below, I certify that I voluntarily elect for my unpaid meal period to begin after the fifth hour of my shift, when I work shifts of no less than eight (8) hours and no more than ten (10) hours. I specifically request and intend that this meal period deferral apply to all shifts that I work of no less than (8) hours and no more than ten (10) hours. I understand that I will be paid for all time worked, but I will not receive any additional pay due to the deferred meal break, nor will my deferred meal period qualify as a missed meal period for which I am entitled to a penalty under California law. I further understand that, at any time, I may revoke this Acknowledgment of Voluntary Deferral of Meal Period for Shifts of No Less Than Eight (8) and Not More Than Ten (10) Hours (“Deferral”) by providing at least one day’s advance notice in writing of the decision to do so to my supervisor/manager. Similarly, the University may revoke its acceptance of my deferral election by providing me at least </w:t>
            </w:r>
            <w:proofErr w:type="gramStart"/>
            <w:r>
              <w:rPr>
                <w:rFonts w:ascii="Arial" w:eastAsia="Arial" w:hAnsi="Arial" w:cs="Arial"/>
                <w:color w:val="000000"/>
                <w:sz w:val="20"/>
                <w:szCs w:val="20"/>
              </w:rPr>
              <w:t>twenty one</w:t>
            </w:r>
            <w:proofErr w:type="gramEnd"/>
            <w:r>
              <w:rPr>
                <w:rFonts w:ascii="Arial" w:eastAsia="Arial" w:hAnsi="Arial" w:cs="Arial"/>
                <w:color w:val="000000"/>
                <w:sz w:val="20"/>
                <w:szCs w:val="20"/>
              </w:rPr>
              <w:t xml:space="preserve"> (21) day’s advance notice in writing of the decision to do so. I understand that deferring my meal period is not a condition of employment and that the University has provided me with the option to take a meal period that begins before the end of the fifth hour of my shift. This Deferral will remain in effect until I, or the University, exercise the option to revoke it</w:t>
            </w:r>
            <w:r>
              <w:rPr>
                <w:rFonts w:ascii="Arial" w:eastAsia="Arial" w:hAnsi="Arial" w:cs="Arial"/>
                <w:color w:val="FF0000"/>
                <w:sz w:val="20"/>
                <w:szCs w:val="20"/>
              </w:rPr>
              <w:t>.</w:t>
            </w:r>
          </w:p>
        </w:tc>
      </w:tr>
    </w:tbl>
    <w:p w14:paraId="7A0F2770" w14:textId="77777777" w:rsidR="000A4524" w:rsidRDefault="000A4524">
      <w:pPr>
        <w:rPr>
          <w:rFonts w:ascii="Arial" w:eastAsia="Arial" w:hAnsi="Arial" w:cs="Arial"/>
          <w:b/>
          <w:bCs/>
          <w:sz w:val="24"/>
          <w:szCs w:val="24"/>
        </w:rPr>
      </w:pPr>
    </w:p>
    <w:p w14:paraId="3268E834" w14:textId="77777777" w:rsidR="000A4524" w:rsidRDefault="00000000">
      <w:pPr>
        <w:rPr>
          <w:rFonts w:ascii="Arial" w:eastAsia="Arial" w:hAnsi="Arial" w:cs="Arial"/>
          <w:b/>
          <w:bCs/>
          <w:sz w:val="20"/>
          <w:szCs w:val="20"/>
        </w:rPr>
      </w:pPr>
      <w:r>
        <w:br w:type="page"/>
      </w:r>
    </w:p>
    <w:p w14:paraId="7DA0D7BF" w14:textId="77777777" w:rsidR="000A4524" w:rsidRDefault="00000000">
      <w:pPr>
        <w:pStyle w:val="Heading2"/>
        <w:spacing w:before="120" w:after="120"/>
        <w:ind w:left="0"/>
        <w:rPr>
          <w:rFonts w:ascii="Arial" w:eastAsia="Arial" w:hAnsi="Arial" w:cs="Arial"/>
          <w:sz w:val="20"/>
          <w:szCs w:val="20"/>
          <w:u w:val="none"/>
        </w:rPr>
      </w:pPr>
      <w:r>
        <w:rPr>
          <w:rFonts w:ascii="Arial" w:eastAsia="Arial" w:hAnsi="Arial" w:cs="Arial"/>
          <w:sz w:val="20"/>
          <w:szCs w:val="20"/>
          <w:u w:val="none"/>
        </w:rPr>
        <w:lastRenderedPageBreak/>
        <w:t>Voluntary Meal Period Waiver for Shifts in Excess of Ten (10) Hours</w:t>
      </w:r>
    </w:p>
    <w:tbl>
      <w:tblPr>
        <w:tblStyle w:val="a2"/>
        <w:tblW w:w="96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92"/>
        <w:gridCol w:w="9120"/>
      </w:tblGrid>
      <w:tr w:rsidR="000A4524" w14:paraId="49ED3A7A" w14:textId="77777777">
        <w:tc>
          <w:tcPr>
            <w:tcW w:w="492" w:type="dxa"/>
          </w:tcPr>
          <w:p w14:paraId="1E81B7D2" w14:textId="21AFC9A2" w:rsidR="000A4524" w:rsidRDefault="009B5304">
            <w:pPr>
              <w:pBdr>
                <w:top w:val="nil"/>
                <w:left w:val="nil"/>
                <w:bottom w:val="nil"/>
                <w:right w:val="nil"/>
                <w:between w:val="nil"/>
              </w:pBdr>
              <w:spacing w:before="60" w:after="120"/>
              <w:rPr>
                <w:rFonts w:ascii="Arial" w:eastAsia="Arial" w:hAnsi="Arial" w:cs="Arial"/>
                <w:b/>
                <w:bCs/>
                <w:color w:val="000000"/>
                <w:sz w:val="20"/>
                <w:szCs w:val="20"/>
              </w:rPr>
            </w:pPr>
            <w:r>
              <w:rPr>
                <w:rFonts w:ascii="Arial" w:eastAsia="Arial" w:hAnsi="Arial" w:cs="Arial"/>
                <w:b/>
                <w:bCs/>
                <w:color w:val="000000"/>
                <w:sz w:val="20"/>
                <w:szCs w:val="20"/>
              </w:rPr>
              <w:fldChar w:fldCharType="begin">
                <w:ffData>
                  <w:name w:val="Check3"/>
                  <w:enabled/>
                  <w:calcOnExit w:val="0"/>
                  <w:checkBox>
                    <w:sizeAuto/>
                    <w:default w:val="0"/>
                  </w:checkBox>
                </w:ffData>
              </w:fldChar>
            </w:r>
            <w:bookmarkStart w:id="5" w:name="Check3"/>
            <w:r>
              <w:rPr>
                <w:rFonts w:ascii="Arial" w:eastAsia="Arial" w:hAnsi="Arial" w:cs="Arial"/>
                <w:b/>
                <w:bCs/>
                <w:color w:val="000000"/>
                <w:sz w:val="20"/>
                <w:szCs w:val="20"/>
              </w:rPr>
              <w:instrText xml:space="preserve"> FORMCHECKBOX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bookmarkEnd w:id="5"/>
          </w:p>
        </w:tc>
        <w:tc>
          <w:tcPr>
            <w:tcW w:w="9120" w:type="dxa"/>
          </w:tcPr>
          <w:p w14:paraId="7175A94F" w14:textId="77777777" w:rsidR="000A4524" w:rsidRDefault="00000000">
            <w:pPr>
              <w:pBdr>
                <w:top w:val="nil"/>
                <w:left w:val="nil"/>
                <w:bottom w:val="nil"/>
                <w:right w:val="nil"/>
                <w:between w:val="nil"/>
              </w:pBdr>
              <w:tabs>
                <w:tab w:val="left" w:pos="262"/>
              </w:tabs>
              <w:spacing w:before="60" w:after="120" w:line="276" w:lineRule="auto"/>
              <w:ind w:left="29" w:right="14"/>
              <w:rPr>
                <w:rFonts w:ascii="Arial" w:eastAsia="Arial" w:hAnsi="Arial" w:cs="Arial"/>
                <w:color w:val="000000"/>
                <w:sz w:val="20"/>
                <w:szCs w:val="20"/>
              </w:rPr>
            </w:pPr>
            <w:r>
              <w:rPr>
                <w:rFonts w:ascii="Arial" w:eastAsia="Arial" w:hAnsi="Arial" w:cs="Arial"/>
                <w:color w:val="000000"/>
                <w:sz w:val="20"/>
                <w:szCs w:val="20"/>
              </w:rPr>
              <w:t xml:space="preserve">I hereby certify that I voluntarily elect to waive one of the two unpaid thirty (30) minute meal periods I would otherwise be entitled to receive under California law for each shift that I work </w:t>
            </w:r>
            <w:proofErr w:type="gramStart"/>
            <w:r>
              <w:rPr>
                <w:rFonts w:ascii="Arial" w:eastAsia="Arial" w:hAnsi="Arial" w:cs="Arial"/>
                <w:color w:val="000000"/>
                <w:sz w:val="20"/>
                <w:szCs w:val="20"/>
              </w:rPr>
              <w:t>in excess of</w:t>
            </w:r>
            <w:proofErr w:type="gramEnd"/>
            <w:r>
              <w:rPr>
                <w:rFonts w:ascii="Arial" w:eastAsia="Arial" w:hAnsi="Arial" w:cs="Arial"/>
                <w:color w:val="000000"/>
                <w:sz w:val="20"/>
                <w:szCs w:val="20"/>
              </w:rPr>
              <w:t xml:space="preserve"> ten (10) hours. I understand that </w:t>
            </w:r>
            <w:proofErr w:type="gramStart"/>
            <w:r>
              <w:rPr>
                <w:rFonts w:ascii="Arial" w:eastAsia="Arial" w:hAnsi="Arial" w:cs="Arial"/>
                <w:color w:val="000000"/>
                <w:sz w:val="20"/>
                <w:szCs w:val="20"/>
              </w:rPr>
              <w:t>as a result of</w:t>
            </w:r>
            <w:proofErr w:type="gramEnd"/>
            <w:r>
              <w:rPr>
                <w:rFonts w:ascii="Arial" w:eastAsia="Arial" w:hAnsi="Arial" w:cs="Arial"/>
                <w:color w:val="000000"/>
                <w:sz w:val="20"/>
                <w:szCs w:val="20"/>
              </w:rPr>
              <w:t xml:space="preserve"> this waiver, I will receive only one meal period, scheduled to occur before the end of the eighth (8</w:t>
            </w:r>
            <w:r>
              <w:rPr>
                <w:rFonts w:ascii="Arial" w:eastAsia="Arial" w:hAnsi="Arial" w:cs="Arial"/>
                <w:color w:val="000000"/>
                <w:sz w:val="20"/>
                <w:szCs w:val="20"/>
                <w:vertAlign w:val="superscript"/>
              </w:rPr>
              <w:t>th</w:t>
            </w:r>
            <w:r>
              <w:rPr>
                <w:rFonts w:ascii="Arial" w:eastAsia="Arial" w:hAnsi="Arial" w:cs="Arial"/>
                <w:color w:val="000000"/>
                <w:sz w:val="20"/>
                <w:szCs w:val="20"/>
              </w:rPr>
              <w:t>) hour of work during each day of work, and I will be paid for all time worked. I understand if I have waived one meal period, I will be paid for all time worked, but so long as my remaining meal period is scheduled and available before the end of the eighth (8</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hour of my shift, I will not be paid for the thirty (30) minutes of waived meal period time nor will I be entitled to a missed meal period penalty under California law. By checking this box and signing below, I confirm that I agree to waive one of the two meal periods I would otherwise be entitled to receive when I work a shift </w:t>
            </w:r>
            <w:proofErr w:type="gramStart"/>
            <w:r>
              <w:rPr>
                <w:rFonts w:ascii="Arial" w:eastAsia="Arial" w:hAnsi="Arial" w:cs="Arial"/>
                <w:color w:val="000000"/>
                <w:sz w:val="20"/>
                <w:szCs w:val="20"/>
              </w:rPr>
              <w:t>in excess of</w:t>
            </w:r>
            <w:proofErr w:type="gramEnd"/>
            <w:r>
              <w:rPr>
                <w:rFonts w:ascii="Arial" w:eastAsia="Arial" w:hAnsi="Arial" w:cs="Arial"/>
                <w:color w:val="000000"/>
                <w:sz w:val="20"/>
                <w:szCs w:val="20"/>
              </w:rPr>
              <w:t xml:space="preserve"> ten (10) hours. This waiver will remain in effect until I, or the University, exercise the option to revoke it. I understand that I may revoke this waiver at any time by providing at least one (1) day’s advance notice in writing of the decision to do so, and that the University may revoke this waiver at any time by providing at least twenty one (21) day's advance notice in writing of the decision to do so</w:t>
            </w:r>
            <w:r>
              <w:rPr>
                <w:rFonts w:ascii="Arial" w:eastAsia="Arial" w:hAnsi="Arial" w:cs="Arial"/>
                <w:color w:val="FF0000"/>
                <w:sz w:val="20"/>
                <w:szCs w:val="20"/>
              </w:rPr>
              <w:t>.</w:t>
            </w:r>
          </w:p>
        </w:tc>
      </w:tr>
    </w:tbl>
    <w:p w14:paraId="2CE9410C" w14:textId="77777777" w:rsidR="000A4524" w:rsidRDefault="00000000">
      <w:pPr>
        <w:pStyle w:val="Heading2"/>
        <w:spacing w:before="120" w:after="120"/>
        <w:ind w:left="0"/>
        <w:rPr>
          <w:rFonts w:ascii="Arial" w:eastAsia="Arial" w:hAnsi="Arial" w:cs="Arial"/>
          <w:sz w:val="20"/>
          <w:szCs w:val="20"/>
          <w:u w:val="none"/>
        </w:rPr>
      </w:pPr>
      <w:r>
        <w:rPr>
          <w:rFonts w:ascii="Arial" w:eastAsia="Arial" w:hAnsi="Arial" w:cs="Arial"/>
          <w:sz w:val="20"/>
          <w:szCs w:val="20"/>
          <w:u w:val="none"/>
        </w:rPr>
        <w:t>I Acknowledge That I Have Read This Document in Its Entirety, Understand It, and Voluntarily Agree to the Waiver(S) and/or Deferral Form That I Have Check marked.</w:t>
      </w:r>
    </w:p>
    <w:p w14:paraId="0B714453" w14:textId="77777777" w:rsidR="000A4524" w:rsidRDefault="00000000">
      <w:pPr>
        <w:pBdr>
          <w:top w:val="nil"/>
          <w:left w:val="nil"/>
          <w:bottom w:val="nil"/>
          <w:right w:val="nil"/>
          <w:between w:val="nil"/>
        </w:pBdr>
        <w:spacing w:after="120" w:line="276" w:lineRule="auto"/>
        <w:ind w:left="23" w:right="22"/>
        <w:rPr>
          <w:rFonts w:ascii="Arial" w:eastAsia="Arial" w:hAnsi="Arial" w:cs="Arial"/>
          <w:color w:val="000000"/>
          <w:sz w:val="20"/>
          <w:szCs w:val="20"/>
        </w:rPr>
      </w:pPr>
      <w:r>
        <w:rPr>
          <w:rFonts w:ascii="Arial" w:eastAsia="Arial" w:hAnsi="Arial" w:cs="Arial"/>
          <w:color w:val="000000"/>
          <w:sz w:val="20"/>
          <w:szCs w:val="20"/>
        </w:rPr>
        <w:t>To revoke a meal period waiver or meal period deferral, I must submit a request in writing and send it to my supervisor/manager at least one (1) day in advance of the date I would like the revocation to take effect.</w:t>
      </w:r>
    </w:p>
    <w:p w14:paraId="1356EB43" w14:textId="77777777" w:rsidR="000A4524" w:rsidRDefault="00000000">
      <w:pPr>
        <w:pBdr>
          <w:top w:val="nil"/>
          <w:left w:val="nil"/>
          <w:bottom w:val="nil"/>
          <w:right w:val="nil"/>
          <w:between w:val="nil"/>
        </w:pBdr>
        <w:spacing w:after="120" w:line="276" w:lineRule="auto"/>
        <w:ind w:left="23" w:right="19"/>
        <w:rPr>
          <w:rFonts w:ascii="Arial" w:eastAsia="Arial" w:hAnsi="Arial" w:cs="Arial"/>
          <w:color w:val="000000"/>
          <w:sz w:val="20"/>
          <w:szCs w:val="20"/>
        </w:rPr>
      </w:pPr>
      <w:r>
        <w:rPr>
          <w:rFonts w:ascii="Arial" w:eastAsia="Arial" w:hAnsi="Arial" w:cs="Arial"/>
          <w:color w:val="000000"/>
          <w:sz w:val="20"/>
          <w:szCs w:val="20"/>
        </w:rPr>
        <w:t>Nurses who have the option of electing to waive a meal period but do not do so will have their shift length extended by thirty (30) minutes to accommodate the meal period.</w:t>
      </w:r>
    </w:p>
    <w:p w14:paraId="088C2B48" w14:textId="77777777" w:rsidR="000A4524" w:rsidRDefault="00000000">
      <w:pPr>
        <w:pBdr>
          <w:top w:val="nil"/>
          <w:left w:val="nil"/>
          <w:bottom w:val="nil"/>
          <w:right w:val="nil"/>
          <w:between w:val="nil"/>
        </w:pBdr>
        <w:tabs>
          <w:tab w:val="left" w:pos="6202"/>
          <w:tab w:val="left" w:pos="6862"/>
          <w:tab w:val="left" w:pos="9241"/>
        </w:tabs>
        <w:spacing w:after="120" w:line="276" w:lineRule="auto"/>
        <w:ind w:left="23" w:right="143"/>
        <w:rPr>
          <w:rFonts w:ascii="Arial" w:eastAsia="Arial" w:hAnsi="Arial" w:cs="Arial"/>
          <w:color w:val="000000"/>
          <w:sz w:val="20"/>
          <w:szCs w:val="20"/>
        </w:rPr>
      </w:pPr>
      <w:r>
        <w:rPr>
          <w:rFonts w:ascii="Arial" w:eastAsia="Arial" w:hAnsi="Arial" w:cs="Arial"/>
          <w:color w:val="000000"/>
          <w:sz w:val="20"/>
          <w:szCs w:val="20"/>
        </w:rPr>
        <w:t xml:space="preserve">I understand that waiving or deferring a meal period is not a condition of employment. </w:t>
      </w:r>
    </w:p>
    <w:tbl>
      <w:tblPr>
        <w:tblStyle w:val="a3"/>
        <w:tblW w:w="9589" w:type="dxa"/>
        <w:tblInd w:w="-85" w:type="dxa"/>
        <w:tblBorders>
          <w:top w:val="nil"/>
          <w:left w:val="nil"/>
          <w:bottom w:val="nil"/>
          <w:right w:val="nil"/>
          <w:insideH w:val="nil"/>
          <w:insideV w:val="nil"/>
        </w:tblBorders>
        <w:tblLayout w:type="fixed"/>
        <w:tblLook w:val="0400" w:firstRow="0" w:lastRow="0" w:firstColumn="0" w:lastColumn="0" w:noHBand="0" w:noVBand="1"/>
      </w:tblPr>
      <w:tblGrid>
        <w:gridCol w:w="5395"/>
        <w:gridCol w:w="450"/>
        <w:gridCol w:w="3744"/>
      </w:tblGrid>
      <w:tr w:rsidR="000A4524" w14:paraId="14324A8C" w14:textId="77777777">
        <w:trPr>
          <w:trHeight w:val="323"/>
        </w:trPr>
        <w:tc>
          <w:tcPr>
            <w:tcW w:w="5395" w:type="dxa"/>
            <w:tcBorders>
              <w:bottom w:val="single" w:sz="4" w:space="0" w:color="000000"/>
            </w:tcBorders>
          </w:tcPr>
          <w:p w14:paraId="046516A4" w14:textId="77777777" w:rsidR="000A4524" w:rsidRDefault="000A4524">
            <w:pPr>
              <w:pBdr>
                <w:top w:val="nil"/>
                <w:left w:val="nil"/>
                <w:bottom w:val="nil"/>
                <w:right w:val="nil"/>
                <w:between w:val="nil"/>
              </w:pBdr>
              <w:tabs>
                <w:tab w:val="left" w:pos="6202"/>
                <w:tab w:val="left" w:pos="6862"/>
                <w:tab w:val="left" w:pos="9241"/>
              </w:tabs>
              <w:spacing w:line="276" w:lineRule="auto"/>
              <w:ind w:right="144"/>
              <w:rPr>
                <w:rFonts w:ascii="Arial" w:eastAsia="Arial" w:hAnsi="Arial" w:cs="Arial"/>
                <w:color w:val="000000"/>
                <w:sz w:val="20"/>
                <w:szCs w:val="20"/>
              </w:rPr>
            </w:pPr>
          </w:p>
        </w:tc>
        <w:tc>
          <w:tcPr>
            <w:tcW w:w="450" w:type="dxa"/>
          </w:tcPr>
          <w:p w14:paraId="35224EDF" w14:textId="77777777" w:rsidR="000A4524" w:rsidRDefault="000A4524">
            <w:pPr>
              <w:pBdr>
                <w:top w:val="nil"/>
                <w:left w:val="nil"/>
                <w:bottom w:val="nil"/>
                <w:right w:val="nil"/>
                <w:between w:val="nil"/>
              </w:pBdr>
              <w:tabs>
                <w:tab w:val="left" w:pos="6202"/>
                <w:tab w:val="left" w:pos="6862"/>
                <w:tab w:val="left" w:pos="9241"/>
              </w:tabs>
              <w:spacing w:after="240" w:line="276" w:lineRule="auto"/>
              <w:ind w:right="144"/>
              <w:rPr>
                <w:rFonts w:ascii="Arial" w:eastAsia="Arial" w:hAnsi="Arial" w:cs="Arial"/>
                <w:color w:val="000000"/>
                <w:sz w:val="20"/>
                <w:szCs w:val="20"/>
              </w:rPr>
            </w:pPr>
          </w:p>
        </w:tc>
        <w:tc>
          <w:tcPr>
            <w:tcW w:w="3744" w:type="dxa"/>
            <w:tcBorders>
              <w:bottom w:val="single" w:sz="4" w:space="0" w:color="000000"/>
            </w:tcBorders>
          </w:tcPr>
          <w:p w14:paraId="00388AD2" w14:textId="77777777" w:rsidR="000A4524" w:rsidRDefault="00000000">
            <w:pPr>
              <w:pBdr>
                <w:top w:val="nil"/>
                <w:left w:val="nil"/>
                <w:bottom w:val="nil"/>
                <w:right w:val="nil"/>
                <w:between w:val="nil"/>
              </w:pBdr>
              <w:tabs>
                <w:tab w:val="left" w:pos="6202"/>
                <w:tab w:val="left" w:pos="6862"/>
                <w:tab w:val="left" w:pos="9241"/>
              </w:tabs>
              <w:spacing w:line="276" w:lineRule="auto"/>
              <w:ind w:right="144"/>
              <w:jc w:val="center"/>
              <w:rPr>
                <w:rFonts w:ascii="Arial" w:eastAsia="Arial" w:hAnsi="Arial" w:cs="Arial"/>
                <w:color w:val="000000"/>
                <w:sz w:val="20"/>
                <w:szCs w:val="20"/>
              </w:rPr>
            </w:pPr>
            <w:bookmarkStart w:id="6" w:name="c06jtrjdapw2" w:colFirst="0" w:colLast="0"/>
            <w:bookmarkEnd w:id="6"/>
            <w:r>
              <w:rPr>
                <w:rFonts w:ascii="Arial" w:eastAsia="Arial" w:hAnsi="Arial" w:cs="Arial"/>
                <w:color w:val="000000"/>
                <w:sz w:val="20"/>
                <w:szCs w:val="20"/>
              </w:rPr>
              <w:t>[enter date]</w:t>
            </w:r>
          </w:p>
        </w:tc>
      </w:tr>
      <w:tr w:rsidR="000A4524" w14:paraId="516A0359" w14:textId="77777777">
        <w:tc>
          <w:tcPr>
            <w:tcW w:w="5395" w:type="dxa"/>
            <w:tcBorders>
              <w:top w:val="single" w:sz="4" w:space="0" w:color="000000"/>
            </w:tcBorders>
          </w:tcPr>
          <w:p w14:paraId="68628F6F" w14:textId="77777777" w:rsidR="000A4524" w:rsidRDefault="00000000">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r>
              <w:rPr>
                <w:rFonts w:ascii="Arial" w:eastAsia="Arial" w:hAnsi="Arial" w:cs="Arial"/>
                <w:color w:val="000000"/>
                <w:sz w:val="20"/>
                <w:szCs w:val="20"/>
              </w:rPr>
              <w:t>Signature of Employee</w:t>
            </w:r>
          </w:p>
        </w:tc>
        <w:tc>
          <w:tcPr>
            <w:tcW w:w="450" w:type="dxa"/>
          </w:tcPr>
          <w:p w14:paraId="282594D6" w14:textId="77777777" w:rsidR="000A4524" w:rsidRDefault="000A4524">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p>
        </w:tc>
        <w:tc>
          <w:tcPr>
            <w:tcW w:w="3744" w:type="dxa"/>
            <w:tcBorders>
              <w:top w:val="single" w:sz="4" w:space="0" w:color="000000"/>
            </w:tcBorders>
          </w:tcPr>
          <w:p w14:paraId="44CB96EE" w14:textId="77777777" w:rsidR="000A4524" w:rsidRDefault="00000000">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r>
              <w:rPr>
                <w:rFonts w:ascii="Arial" w:eastAsia="Arial" w:hAnsi="Arial" w:cs="Arial"/>
                <w:color w:val="000000"/>
                <w:sz w:val="20"/>
                <w:szCs w:val="20"/>
              </w:rPr>
              <w:t>Date</w:t>
            </w:r>
          </w:p>
        </w:tc>
      </w:tr>
      <w:tr w:rsidR="000A4524" w14:paraId="43BBD199" w14:textId="77777777">
        <w:tc>
          <w:tcPr>
            <w:tcW w:w="5395" w:type="dxa"/>
            <w:tcBorders>
              <w:bottom w:val="single" w:sz="4" w:space="0" w:color="000000"/>
            </w:tcBorders>
          </w:tcPr>
          <w:p w14:paraId="6B0F53D5" w14:textId="77777777" w:rsidR="000A4524" w:rsidRDefault="000A4524">
            <w:pPr>
              <w:pBdr>
                <w:top w:val="nil"/>
                <w:left w:val="nil"/>
                <w:bottom w:val="nil"/>
                <w:right w:val="nil"/>
                <w:between w:val="nil"/>
              </w:pBdr>
              <w:tabs>
                <w:tab w:val="left" w:pos="6202"/>
                <w:tab w:val="left" w:pos="6862"/>
                <w:tab w:val="left" w:pos="9241"/>
              </w:tabs>
              <w:spacing w:line="276" w:lineRule="auto"/>
              <w:ind w:right="144"/>
              <w:jc w:val="center"/>
              <w:rPr>
                <w:rFonts w:ascii="Arial" w:eastAsia="Arial" w:hAnsi="Arial" w:cs="Arial"/>
                <w:color w:val="000000"/>
                <w:sz w:val="20"/>
                <w:szCs w:val="20"/>
              </w:rPr>
            </w:pPr>
          </w:p>
        </w:tc>
        <w:tc>
          <w:tcPr>
            <w:tcW w:w="450" w:type="dxa"/>
          </w:tcPr>
          <w:p w14:paraId="460FFECD" w14:textId="77777777" w:rsidR="000A4524" w:rsidRDefault="000A4524">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p>
        </w:tc>
        <w:tc>
          <w:tcPr>
            <w:tcW w:w="3744" w:type="dxa"/>
            <w:tcBorders>
              <w:bottom w:val="single" w:sz="4" w:space="0" w:color="000000"/>
            </w:tcBorders>
          </w:tcPr>
          <w:p w14:paraId="6EAED204" w14:textId="77777777" w:rsidR="000A4524" w:rsidRDefault="00000000">
            <w:pPr>
              <w:pBdr>
                <w:top w:val="nil"/>
                <w:left w:val="nil"/>
                <w:bottom w:val="nil"/>
                <w:right w:val="nil"/>
                <w:between w:val="nil"/>
              </w:pBdr>
              <w:tabs>
                <w:tab w:val="left" w:pos="6202"/>
                <w:tab w:val="left" w:pos="6862"/>
                <w:tab w:val="left" w:pos="9241"/>
              </w:tabs>
              <w:spacing w:line="276" w:lineRule="auto"/>
              <w:ind w:right="144"/>
              <w:jc w:val="center"/>
              <w:rPr>
                <w:rFonts w:ascii="Arial" w:eastAsia="Arial" w:hAnsi="Arial" w:cs="Arial"/>
                <w:color w:val="000000"/>
                <w:sz w:val="20"/>
                <w:szCs w:val="20"/>
              </w:rPr>
            </w:pPr>
            <w:r>
              <w:rPr>
                <w:rFonts w:ascii="Arial" w:eastAsia="Arial" w:hAnsi="Arial" w:cs="Arial"/>
                <w:color w:val="000000"/>
                <w:sz w:val="20"/>
                <w:szCs w:val="20"/>
              </w:rPr>
              <w:t>[enter date]</w:t>
            </w:r>
          </w:p>
        </w:tc>
      </w:tr>
      <w:tr w:rsidR="000A4524" w14:paraId="50E702ED" w14:textId="77777777">
        <w:tc>
          <w:tcPr>
            <w:tcW w:w="5395" w:type="dxa"/>
            <w:tcBorders>
              <w:top w:val="single" w:sz="4" w:space="0" w:color="000000"/>
            </w:tcBorders>
          </w:tcPr>
          <w:p w14:paraId="1764B4E0" w14:textId="77777777" w:rsidR="000A4524" w:rsidRDefault="00000000">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r>
              <w:rPr>
                <w:rFonts w:ascii="Arial" w:eastAsia="Arial" w:hAnsi="Arial" w:cs="Arial"/>
                <w:color w:val="000000"/>
                <w:sz w:val="20"/>
                <w:szCs w:val="20"/>
              </w:rPr>
              <w:t>Signature of UC Representative</w:t>
            </w:r>
          </w:p>
        </w:tc>
        <w:tc>
          <w:tcPr>
            <w:tcW w:w="450" w:type="dxa"/>
          </w:tcPr>
          <w:p w14:paraId="0D7BA422" w14:textId="77777777" w:rsidR="000A4524" w:rsidRDefault="000A4524">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p>
        </w:tc>
        <w:tc>
          <w:tcPr>
            <w:tcW w:w="3744" w:type="dxa"/>
            <w:tcBorders>
              <w:top w:val="single" w:sz="4" w:space="0" w:color="000000"/>
            </w:tcBorders>
          </w:tcPr>
          <w:p w14:paraId="5B546D03" w14:textId="77777777" w:rsidR="000A4524" w:rsidRDefault="00000000">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r>
              <w:rPr>
                <w:rFonts w:ascii="Arial" w:eastAsia="Arial" w:hAnsi="Arial" w:cs="Arial"/>
                <w:color w:val="000000"/>
                <w:sz w:val="20"/>
                <w:szCs w:val="20"/>
              </w:rPr>
              <w:t>Date</w:t>
            </w:r>
          </w:p>
        </w:tc>
      </w:tr>
      <w:tr w:rsidR="000A4524" w14:paraId="1D3E5BCE" w14:textId="77777777">
        <w:tc>
          <w:tcPr>
            <w:tcW w:w="5395" w:type="dxa"/>
            <w:tcBorders>
              <w:bottom w:val="single" w:sz="4" w:space="0" w:color="000000"/>
            </w:tcBorders>
          </w:tcPr>
          <w:p w14:paraId="49681B15" w14:textId="77777777" w:rsidR="000A4524" w:rsidRDefault="000A4524">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p>
        </w:tc>
        <w:tc>
          <w:tcPr>
            <w:tcW w:w="450" w:type="dxa"/>
          </w:tcPr>
          <w:p w14:paraId="39E3DE6E" w14:textId="77777777" w:rsidR="000A4524" w:rsidRDefault="000A4524">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p>
        </w:tc>
        <w:tc>
          <w:tcPr>
            <w:tcW w:w="3744" w:type="dxa"/>
            <w:tcBorders>
              <w:bottom w:val="single" w:sz="4" w:space="0" w:color="000000"/>
            </w:tcBorders>
          </w:tcPr>
          <w:p w14:paraId="75D8E7B7" w14:textId="77777777" w:rsidR="000A4524" w:rsidRDefault="00000000">
            <w:pPr>
              <w:pBdr>
                <w:top w:val="nil"/>
                <w:left w:val="nil"/>
                <w:bottom w:val="nil"/>
                <w:right w:val="nil"/>
                <w:between w:val="nil"/>
              </w:pBdr>
              <w:tabs>
                <w:tab w:val="left" w:pos="6202"/>
                <w:tab w:val="left" w:pos="6862"/>
                <w:tab w:val="left" w:pos="9241"/>
              </w:tabs>
              <w:spacing w:line="276" w:lineRule="auto"/>
              <w:ind w:right="144"/>
              <w:jc w:val="center"/>
              <w:rPr>
                <w:rFonts w:ascii="Arial" w:eastAsia="Arial" w:hAnsi="Arial" w:cs="Arial"/>
                <w:color w:val="000000"/>
                <w:sz w:val="20"/>
                <w:szCs w:val="20"/>
              </w:rPr>
            </w:pPr>
            <w:r>
              <w:rPr>
                <w:rFonts w:ascii="Arial" w:eastAsia="Arial" w:hAnsi="Arial" w:cs="Arial"/>
                <w:color w:val="000000"/>
                <w:sz w:val="20"/>
                <w:szCs w:val="20"/>
              </w:rPr>
              <w:t>[enter department]</w:t>
            </w:r>
          </w:p>
        </w:tc>
      </w:tr>
      <w:tr w:rsidR="000A4524" w14:paraId="376F92DD" w14:textId="77777777">
        <w:tc>
          <w:tcPr>
            <w:tcW w:w="5395" w:type="dxa"/>
            <w:tcBorders>
              <w:top w:val="single" w:sz="4" w:space="0" w:color="000000"/>
            </w:tcBorders>
          </w:tcPr>
          <w:p w14:paraId="7C54BF21" w14:textId="77777777" w:rsidR="000A4524" w:rsidRDefault="00000000">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r>
              <w:rPr>
                <w:rFonts w:ascii="Arial" w:eastAsia="Arial" w:hAnsi="Arial" w:cs="Arial"/>
                <w:color w:val="000000"/>
                <w:sz w:val="20"/>
                <w:szCs w:val="20"/>
              </w:rPr>
              <w:t>Print Name of UC Representative</w:t>
            </w:r>
          </w:p>
        </w:tc>
        <w:tc>
          <w:tcPr>
            <w:tcW w:w="450" w:type="dxa"/>
          </w:tcPr>
          <w:p w14:paraId="5A355843" w14:textId="77777777" w:rsidR="000A4524" w:rsidRDefault="000A4524">
            <w:pPr>
              <w:pBdr>
                <w:top w:val="nil"/>
                <w:left w:val="nil"/>
                <w:bottom w:val="nil"/>
                <w:right w:val="nil"/>
                <w:between w:val="nil"/>
              </w:pBdr>
              <w:tabs>
                <w:tab w:val="left" w:pos="6202"/>
                <w:tab w:val="left" w:pos="6862"/>
                <w:tab w:val="left" w:pos="9241"/>
              </w:tabs>
              <w:spacing w:after="240" w:line="276" w:lineRule="auto"/>
              <w:ind w:right="144"/>
              <w:rPr>
                <w:rFonts w:ascii="Arial" w:eastAsia="Arial" w:hAnsi="Arial" w:cs="Arial"/>
                <w:color w:val="000000"/>
                <w:sz w:val="20"/>
                <w:szCs w:val="20"/>
              </w:rPr>
            </w:pPr>
          </w:p>
        </w:tc>
        <w:tc>
          <w:tcPr>
            <w:tcW w:w="3744" w:type="dxa"/>
            <w:tcBorders>
              <w:top w:val="single" w:sz="4" w:space="0" w:color="000000"/>
            </w:tcBorders>
          </w:tcPr>
          <w:p w14:paraId="4B87E52B" w14:textId="77777777" w:rsidR="000A4524" w:rsidRDefault="00000000">
            <w:pPr>
              <w:pBdr>
                <w:top w:val="nil"/>
                <w:left w:val="nil"/>
                <w:bottom w:val="nil"/>
                <w:right w:val="nil"/>
                <w:between w:val="nil"/>
              </w:pBdr>
              <w:tabs>
                <w:tab w:val="left" w:pos="6202"/>
                <w:tab w:val="left" w:pos="6862"/>
                <w:tab w:val="left" w:pos="9241"/>
              </w:tabs>
              <w:spacing w:after="240" w:line="276" w:lineRule="auto"/>
              <w:ind w:right="144"/>
              <w:jc w:val="center"/>
              <w:rPr>
                <w:rFonts w:ascii="Arial" w:eastAsia="Arial" w:hAnsi="Arial" w:cs="Arial"/>
                <w:color w:val="000000"/>
                <w:sz w:val="20"/>
                <w:szCs w:val="20"/>
              </w:rPr>
            </w:pPr>
            <w:r>
              <w:rPr>
                <w:rFonts w:ascii="Arial" w:eastAsia="Arial" w:hAnsi="Arial" w:cs="Arial"/>
                <w:color w:val="000000"/>
                <w:sz w:val="20"/>
                <w:szCs w:val="20"/>
              </w:rPr>
              <w:t>Department</w:t>
            </w:r>
          </w:p>
        </w:tc>
      </w:tr>
    </w:tbl>
    <w:p w14:paraId="4E6205DF" w14:textId="77777777" w:rsidR="000A4524" w:rsidRDefault="000A4524">
      <w:pPr>
        <w:pBdr>
          <w:top w:val="nil"/>
          <w:left w:val="nil"/>
          <w:bottom w:val="nil"/>
          <w:right w:val="nil"/>
          <w:between w:val="nil"/>
        </w:pBdr>
        <w:tabs>
          <w:tab w:val="left" w:pos="6202"/>
          <w:tab w:val="left" w:pos="6862"/>
          <w:tab w:val="left" w:pos="9241"/>
        </w:tabs>
        <w:spacing w:after="120" w:line="276" w:lineRule="auto"/>
        <w:ind w:left="23" w:right="143"/>
        <w:rPr>
          <w:rFonts w:ascii="Arial" w:eastAsia="Arial" w:hAnsi="Arial" w:cs="Arial"/>
          <w:color w:val="000000"/>
          <w:sz w:val="24"/>
          <w:szCs w:val="24"/>
        </w:rPr>
      </w:pPr>
    </w:p>
    <w:sectPr w:rsidR="000A4524">
      <w:footerReference w:type="even" r:id="rId8"/>
      <w:footerReference w:type="default" r:id="rId9"/>
      <w:pgSz w:w="12230" w:h="15790"/>
      <w:pgMar w:top="1360" w:right="1417" w:bottom="122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1C3EF" w14:textId="77777777" w:rsidR="00A9242B" w:rsidRDefault="00A9242B">
      <w:r>
        <w:separator/>
      </w:r>
    </w:p>
  </w:endnote>
  <w:endnote w:type="continuationSeparator" w:id="0">
    <w:p w14:paraId="48DAD37B" w14:textId="77777777" w:rsidR="00A9242B" w:rsidRDefault="00A92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E91C4A-80E7-9A40-981E-EDB87023A8EF}"/>
    <w:embedBold r:id="rId2" w:fontKey="{024557EE-FB79-2C44-9104-83B740F5DDE7}"/>
  </w:font>
  <w:font w:name="Georgia">
    <w:panose1 w:val="02040502050405020303"/>
    <w:charset w:val="00"/>
    <w:family w:val="roman"/>
    <w:pitch w:val="variable"/>
    <w:sig w:usb0="00000287" w:usb1="00000000" w:usb2="00000000" w:usb3="00000000" w:csb0="0000009F" w:csb1="00000000"/>
    <w:embedItalic r:id="rId3" w:fontKey="{FCF65A09-C74C-6D4C-9D65-EBC3FB926314}"/>
  </w:font>
  <w:font w:name="Arial">
    <w:panose1 w:val="020B0604020202020204"/>
    <w:charset w:val="00"/>
    <w:family w:val="swiss"/>
    <w:pitch w:val="variable"/>
    <w:sig w:usb0="E0002EFF" w:usb1="C000785B" w:usb2="00000009" w:usb3="00000000" w:csb0="000001FF" w:csb1="00000000"/>
    <w:embedRegular r:id="rId4" w:fontKey="{59B2BB46-C02E-7B42-8688-7728F9446465}"/>
    <w:embedBold r:id="rId5" w:fontKey="{6EDD8CD3-3F54-934E-A0E7-054EB78BA6F7}"/>
  </w:font>
  <w:font w:name="Calibri">
    <w:panose1 w:val="020F0502020204030204"/>
    <w:charset w:val="00"/>
    <w:family w:val="swiss"/>
    <w:pitch w:val="variable"/>
    <w:sig w:usb0="E4002EFF" w:usb1="C200247B" w:usb2="00000009" w:usb3="00000000" w:csb0="000001FF" w:csb1="00000000"/>
    <w:embedRegular r:id="rId6" w:fontKey="{AB2B3003-5595-B744-A3A2-4E80634F28E0}"/>
  </w:font>
  <w:font w:name="Cambria">
    <w:panose1 w:val="02040503050406030204"/>
    <w:charset w:val="00"/>
    <w:family w:val="roman"/>
    <w:pitch w:val="variable"/>
    <w:sig w:usb0="E00006FF" w:usb1="420024FF" w:usb2="02000000" w:usb3="00000000" w:csb0="0000019F" w:csb1="00000000"/>
    <w:embedRegular r:id="rId7" w:fontKey="{D6A6AF20-D1F4-FE43-AB18-2CAC24EACD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83CD" w14:textId="77777777" w:rsidR="000A452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C031BD4" w14:textId="77777777" w:rsidR="000A4524" w:rsidRDefault="000A452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25AA" w14:textId="6342E239" w:rsidR="000A4524" w:rsidRPr="009B5304" w:rsidRDefault="00000000" w:rsidP="009B5304">
    <w:pPr>
      <w:pBdr>
        <w:top w:val="nil"/>
        <w:left w:val="nil"/>
        <w:bottom w:val="nil"/>
        <w:right w:val="nil"/>
        <w:between w:val="nil"/>
      </w:pBdr>
      <w:tabs>
        <w:tab w:val="center" w:pos="4680"/>
        <w:tab w:val="right" w:pos="9360"/>
      </w:tabs>
      <w:rPr>
        <w:rFonts w:ascii="Arial" w:eastAsia="Arial" w:hAnsi="Arial" w:cs="Arial"/>
        <w:color w:val="808080"/>
        <w:sz w:val="18"/>
        <w:szCs w:val="18"/>
      </w:rPr>
    </w:pPr>
    <w:r>
      <w:rPr>
        <w:rFonts w:ascii="Arial" w:eastAsia="Arial" w:hAnsi="Arial" w:cs="Arial"/>
        <w:color w:val="808080"/>
        <w:sz w:val="18"/>
        <w:szCs w:val="18"/>
      </w:rPr>
      <w:t xml:space="preserve">UC Health Meal Period Waiver and Deferral Forms - CNA Only </w:t>
    </w:r>
    <w:r>
      <w:rPr>
        <w:rFonts w:ascii="Arial" w:eastAsia="Arial" w:hAnsi="Arial" w:cs="Arial"/>
        <w:color w:val="808080"/>
        <w:sz w:val="13"/>
        <w:szCs w:val="13"/>
      </w:rPr>
      <w:t>au26</w:t>
    </w:r>
    <w:r>
      <w:rPr>
        <w:rFonts w:ascii="Arial" w:eastAsia="Arial" w:hAnsi="Arial" w:cs="Arial"/>
        <w:color w:val="808080"/>
        <w:sz w:val="13"/>
        <w:szCs w:val="13"/>
      </w:rPr>
      <w:tab/>
    </w:r>
    <w:r>
      <w:rPr>
        <w:rFonts w:ascii="Arial" w:eastAsia="Arial" w:hAnsi="Arial" w:cs="Arial"/>
        <w:color w:val="808080"/>
        <w:sz w:val="18"/>
        <w:szCs w:val="18"/>
      </w:rPr>
      <w:t xml:space="preserve">Page </w:t>
    </w:r>
    <w:r w:rsidR="009B5304">
      <w:rPr>
        <w:rFonts w:ascii="Arial" w:eastAsia="Arial" w:hAnsi="Arial" w:cs="Arial"/>
        <w:color w:val="808080"/>
        <w:sz w:val="18"/>
        <w:szCs w:val="18"/>
      </w:rPr>
      <w:fldChar w:fldCharType="begin"/>
    </w:r>
    <w:r w:rsidR="009B5304">
      <w:rPr>
        <w:rFonts w:ascii="Arial" w:eastAsia="Arial" w:hAnsi="Arial" w:cs="Arial"/>
        <w:color w:val="808080"/>
        <w:sz w:val="18"/>
        <w:szCs w:val="18"/>
      </w:rPr>
      <w:instrText>PAGE</w:instrText>
    </w:r>
    <w:r w:rsidR="009B5304">
      <w:rPr>
        <w:rFonts w:ascii="Arial" w:eastAsia="Arial" w:hAnsi="Arial" w:cs="Arial"/>
        <w:color w:val="808080"/>
        <w:sz w:val="18"/>
        <w:szCs w:val="18"/>
      </w:rPr>
      <w:fldChar w:fldCharType="separate"/>
    </w:r>
    <w:r w:rsidR="009B5304">
      <w:rPr>
        <w:rFonts w:ascii="Arial" w:eastAsia="Arial" w:hAnsi="Arial" w:cs="Arial"/>
        <w:color w:val="808080"/>
        <w:sz w:val="18"/>
        <w:szCs w:val="18"/>
      </w:rPr>
      <w:t>1</w:t>
    </w:r>
    <w:r w:rsidR="009B5304">
      <w:rPr>
        <w:rFonts w:ascii="Arial" w:eastAsia="Arial" w:hAnsi="Arial" w:cs="Arial"/>
        <w:color w:val="808080"/>
        <w:sz w:val="18"/>
        <w:szCs w:val="18"/>
      </w:rPr>
      <w:fldChar w:fldCharType="end"/>
    </w:r>
  </w:p>
  <w:p w14:paraId="6D70CA97" w14:textId="77777777" w:rsidR="000A4524" w:rsidRDefault="000A4524">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F2C03" w14:textId="77777777" w:rsidR="00A9242B" w:rsidRDefault="00A9242B">
      <w:r>
        <w:separator/>
      </w:r>
    </w:p>
  </w:footnote>
  <w:footnote w:type="continuationSeparator" w:id="0">
    <w:p w14:paraId="368D0580" w14:textId="77777777" w:rsidR="00A9242B" w:rsidRDefault="00A924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524"/>
    <w:rsid w:val="000A4524"/>
    <w:rsid w:val="002A7755"/>
    <w:rsid w:val="009B5304"/>
    <w:rsid w:val="00A92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2C4446"/>
  <w15:docId w15:val="{3BBF6330-E3D1-6B48-895E-9AC3F2F4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70"/>
      <w:ind w:right="3"/>
      <w:jc w:val="center"/>
      <w:outlineLvl w:val="0"/>
    </w:pPr>
    <w:rPr>
      <w:b/>
      <w:bCs/>
      <w:sz w:val="28"/>
      <w:szCs w:val="28"/>
    </w:rPr>
  </w:style>
  <w:style w:type="paragraph" w:styleId="Heading2">
    <w:name w:val="heading 2"/>
    <w:basedOn w:val="Normal"/>
    <w:next w:val="Normal"/>
    <w:uiPriority w:val="9"/>
    <w:unhideWhenUsed/>
    <w:qFormat/>
    <w:pPr>
      <w:ind w:left="23"/>
      <w:outlineLvl w:val="1"/>
    </w:pPr>
    <w:rPr>
      <w:b/>
      <w:bCs/>
      <w:sz w:val="24"/>
      <w:szCs w:val="24"/>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9B5304"/>
    <w:pPr>
      <w:tabs>
        <w:tab w:val="center" w:pos="4680"/>
        <w:tab w:val="right" w:pos="9360"/>
      </w:tabs>
    </w:pPr>
  </w:style>
  <w:style w:type="character" w:customStyle="1" w:styleId="HeaderChar">
    <w:name w:val="Header Char"/>
    <w:basedOn w:val="DefaultParagraphFont"/>
    <w:link w:val="Header"/>
    <w:uiPriority w:val="99"/>
    <w:rsid w:val="009B5304"/>
  </w:style>
  <w:style w:type="paragraph" w:styleId="Footer">
    <w:name w:val="footer"/>
    <w:basedOn w:val="Normal"/>
    <w:link w:val="FooterChar"/>
    <w:uiPriority w:val="99"/>
    <w:unhideWhenUsed/>
    <w:rsid w:val="009B5304"/>
    <w:pPr>
      <w:tabs>
        <w:tab w:val="center" w:pos="4680"/>
        <w:tab w:val="right" w:pos="9360"/>
      </w:tabs>
    </w:pPr>
  </w:style>
  <w:style w:type="character" w:customStyle="1" w:styleId="FooterChar">
    <w:name w:val="Footer Char"/>
    <w:basedOn w:val="DefaultParagraphFont"/>
    <w:link w:val="Footer"/>
    <w:uiPriority w:val="99"/>
    <w:rsid w:val="009B5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850</Words>
  <Characters>4851</Characters>
  <Application>Microsoft Office Word</Application>
  <DocSecurity>0</DocSecurity>
  <Lines>40</Lines>
  <Paragraphs>11</Paragraphs>
  <ScaleCrop>false</ScaleCrop>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2026-05-26T22:40:00Z</dcterms:created>
  <dcterms:modified xsi:type="dcterms:W3CDTF">2026-05-26T22:40:00Z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2024-03-22T00:00:00Z</vt:lpwstr>
  </property>
  <property fmtid="{D5CDD505-2E9C-101B-9397-08002B2CF9AE}" pid="3" name="Creator">
    <vt:lpwstr>Acrobat PDFMaker 24 for Word</vt:lpwstr>
  </property>
  <property fmtid="{D5CDD505-2E9C-101B-9397-08002B2CF9AE}" pid="4" name="LastSaved">
    <vt:lpwstr>2026-05-26T00:00:00Z</vt:lpwstr>
  </property>
  <property fmtid="{D5CDD505-2E9C-101B-9397-08002B2CF9AE}" pid="5" name="Producer">
    <vt:lpwstr>Adobe PDF Library 24.1.124</vt:lpwstr>
  </property>
  <property fmtid="{D5CDD505-2E9C-101B-9397-08002B2CF9AE}" pid="6" name="SourceModified">
    <vt:lpwstr>D:20240321235825</vt:lpwstr>
  </property>
</Properties>
</file>