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60ADE" w14:textId="77777777" w:rsidR="006C0622" w:rsidRPr="00EE0DCB" w:rsidRDefault="006C0622" w:rsidP="006C0622">
      <w:pPr>
        <w:pStyle w:val="NormalWeb"/>
        <w:spacing w:line="320" w:lineRule="exact"/>
        <w:jc w:val="center"/>
        <w:rPr>
          <w:rFonts w:asciiTheme="minorHAnsi" w:hAnsiTheme="minorHAnsi" w:cstheme="minorHAnsi"/>
          <w:sz w:val="22"/>
          <w:szCs w:val="22"/>
        </w:rPr>
      </w:pPr>
      <w:r w:rsidRPr="00EE0DCB">
        <w:rPr>
          <w:rFonts w:asciiTheme="minorHAnsi" w:hAnsiTheme="minorHAnsi" w:cstheme="minorHAnsi"/>
          <w:sz w:val="22"/>
          <w:szCs w:val="22"/>
        </w:rPr>
        <w:t xml:space="preserve">Skilled Crafts (K5) Unit </w:t>
      </w:r>
      <w:r w:rsidR="003E62C3" w:rsidRPr="00EE0DCB">
        <w:rPr>
          <w:rFonts w:asciiTheme="minorHAnsi" w:hAnsiTheme="minorHAnsi" w:cstheme="minorHAnsi"/>
          <w:sz w:val="22"/>
          <w:szCs w:val="22"/>
        </w:rPr>
        <w:t>– Temporary</w:t>
      </w:r>
      <w:r w:rsidR="00E50DFD" w:rsidRPr="00EE0DCB">
        <w:rPr>
          <w:rFonts w:asciiTheme="minorHAnsi" w:hAnsiTheme="minorHAnsi" w:cstheme="minorHAnsi"/>
          <w:sz w:val="22"/>
          <w:szCs w:val="22"/>
        </w:rPr>
        <w:t xml:space="preserve"> Layoff</w:t>
      </w:r>
    </w:p>
    <w:p w14:paraId="34DBD7B7" w14:textId="77777777" w:rsidR="006C0622" w:rsidRPr="00EE0DCB" w:rsidRDefault="006C0622" w:rsidP="006C0622">
      <w:pPr>
        <w:pStyle w:val="NormalWeb"/>
        <w:spacing w:before="0" w:beforeAutospacing="0" w:after="0" w:afterAutospacing="0" w:line="320" w:lineRule="exact"/>
        <w:jc w:val="center"/>
        <w:rPr>
          <w:rFonts w:asciiTheme="minorHAnsi" w:hAnsiTheme="minorHAnsi" w:cstheme="minorHAnsi"/>
          <w:b/>
          <w:sz w:val="22"/>
          <w:szCs w:val="22"/>
        </w:rPr>
      </w:pPr>
      <w:r w:rsidRPr="00EE0DCB">
        <w:rPr>
          <w:rFonts w:asciiTheme="minorHAnsi" w:hAnsiTheme="minorHAnsi" w:cstheme="minorHAnsi"/>
          <w:b/>
          <w:sz w:val="22"/>
          <w:szCs w:val="22"/>
          <w:highlight w:val="yellow"/>
        </w:rPr>
        <w:t>SAMPLE LETTER</w:t>
      </w:r>
      <w:r w:rsidR="000605C4" w:rsidRPr="00EE0DCB">
        <w:rPr>
          <w:rFonts w:asciiTheme="minorHAnsi" w:hAnsiTheme="minorHAnsi" w:cstheme="minorHAnsi"/>
          <w:b/>
          <w:sz w:val="22"/>
          <w:szCs w:val="22"/>
          <w:highlight w:val="yellow"/>
        </w:rPr>
        <w:t xml:space="preserve"> (Remove from letter to employee)</w:t>
      </w:r>
    </w:p>
    <w:p w14:paraId="70EF64FD" w14:textId="77777777" w:rsidR="006C0622" w:rsidRPr="00EE0DCB" w:rsidRDefault="006C0622" w:rsidP="006C0622">
      <w:pPr>
        <w:pStyle w:val="NormalWeb"/>
        <w:spacing w:before="0" w:beforeAutospacing="0" w:after="0" w:afterAutospacing="0" w:line="320" w:lineRule="exact"/>
        <w:jc w:val="both"/>
        <w:rPr>
          <w:rFonts w:asciiTheme="minorHAnsi" w:hAnsiTheme="minorHAnsi" w:cstheme="minorHAnsi"/>
          <w:sz w:val="22"/>
          <w:szCs w:val="22"/>
        </w:rPr>
      </w:pPr>
    </w:p>
    <w:p w14:paraId="2B023220" w14:textId="77777777" w:rsidR="006C0622" w:rsidRPr="00EE0DCB" w:rsidRDefault="006C0622" w:rsidP="006C0622">
      <w:pPr>
        <w:pStyle w:val="NormalWeb"/>
        <w:spacing w:before="0" w:beforeAutospacing="0" w:after="0" w:afterAutospacing="0" w:line="320" w:lineRule="exact"/>
        <w:jc w:val="both"/>
        <w:rPr>
          <w:rFonts w:asciiTheme="minorHAnsi" w:hAnsiTheme="minorHAnsi" w:cstheme="minorHAnsi"/>
          <w:sz w:val="22"/>
          <w:szCs w:val="22"/>
        </w:rPr>
      </w:pPr>
      <w:r w:rsidRPr="00EE0DCB">
        <w:rPr>
          <w:rFonts w:asciiTheme="minorHAnsi" w:hAnsiTheme="minorHAnsi" w:cstheme="minorHAnsi"/>
          <w:sz w:val="22"/>
          <w:szCs w:val="22"/>
        </w:rPr>
        <w:t>[Department Letterhead]</w:t>
      </w:r>
    </w:p>
    <w:p w14:paraId="0E49C4FA" w14:textId="77777777" w:rsidR="006C0622" w:rsidRPr="00EE0DCB" w:rsidRDefault="006C0622" w:rsidP="006C0622">
      <w:pPr>
        <w:pStyle w:val="NormalWeb"/>
        <w:spacing w:before="0" w:beforeAutospacing="0" w:after="0" w:afterAutospacing="0" w:line="320" w:lineRule="exact"/>
        <w:jc w:val="both"/>
        <w:rPr>
          <w:rFonts w:asciiTheme="minorHAnsi" w:hAnsiTheme="minorHAnsi" w:cstheme="minorHAnsi"/>
          <w:sz w:val="22"/>
          <w:szCs w:val="22"/>
        </w:rPr>
      </w:pPr>
    </w:p>
    <w:p w14:paraId="3F166C02" w14:textId="77777777" w:rsidR="006C0622" w:rsidRPr="00EE0DCB" w:rsidRDefault="006C0622" w:rsidP="006C0622">
      <w:pPr>
        <w:pStyle w:val="NormalWeb"/>
        <w:spacing w:before="0" w:beforeAutospacing="0" w:after="0" w:afterAutospacing="0" w:line="320" w:lineRule="exact"/>
        <w:jc w:val="both"/>
        <w:rPr>
          <w:rFonts w:asciiTheme="minorHAnsi" w:hAnsiTheme="minorHAnsi" w:cstheme="minorHAnsi"/>
          <w:sz w:val="22"/>
          <w:szCs w:val="22"/>
        </w:rPr>
      </w:pPr>
      <w:r w:rsidRPr="00EE0DCB">
        <w:rPr>
          <w:rFonts w:asciiTheme="minorHAnsi" w:hAnsiTheme="minorHAnsi" w:cstheme="minorHAnsi"/>
          <w:sz w:val="22"/>
          <w:szCs w:val="22"/>
        </w:rPr>
        <w:t>PROOF OF SERVICE</w:t>
      </w:r>
    </w:p>
    <w:p w14:paraId="5A3A639D" w14:textId="77777777" w:rsidR="006C0622" w:rsidRPr="00EE0DCB" w:rsidRDefault="006C0622" w:rsidP="006C0622">
      <w:pPr>
        <w:pStyle w:val="NormalWeb"/>
        <w:spacing w:before="0" w:beforeAutospacing="0" w:after="0" w:afterAutospacing="0" w:line="320" w:lineRule="exact"/>
        <w:jc w:val="both"/>
        <w:rPr>
          <w:rFonts w:asciiTheme="minorHAnsi" w:hAnsiTheme="minorHAnsi" w:cstheme="minorHAnsi"/>
          <w:sz w:val="22"/>
          <w:szCs w:val="22"/>
        </w:rPr>
      </w:pPr>
    </w:p>
    <w:p w14:paraId="0D0C648A" w14:textId="77777777" w:rsidR="006C0622" w:rsidRPr="00EE0DCB" w:rsidRDefault="006C0622" w:rsidP="006C0622">
      <w:pPr>
        <w:pStyle w:val="NormalWeb"/>
        <w:spacing w:before="0" w:beforeAutospacing="0" w:after="0" w:afterAutospacing="0" w:line="320" w:lineRule="exact"/>
        <w:jc w:val="both"/>
        <w:rPr>
          <w:rFonts w:asciiTheme="minorHAnsi" w:hAnsiTheme="minorHAnsi" w:cstheme="minorHAnsi"/>
          <w:sz w:val="22"/>
          <w:szCs w:val="22"/>
        </w:rPr>
      </w:pPr>
      <w:r w:rsidRPr="00EE0DCB">
        <w:rPr>
          <w:rFonts w:asciiTheme="minorHAnsi" w:hAnsiTheme="minorHAnsi" w:cstheme="minorHAnsi"/>
          <w:sz w:val="22"/>
          <w:szCs w:val="22"/>
        </w:rPr>
        <w:t xml:space="preserve">DATE: </w:t>
      </w:r>
      <w:r w:rsidRPr="00EE0DCB">
        <w:rPr>
          <w:rStyle w:val="Strong"/>
          <w:rFonts w:asciiTheme="minorHAnsi" w:hAnsiTheme="minorHAnsi" w:cstheme="minorHAnsi"/>
          <w:i/>
          <w:iCs/>
          <w:color w:val="000000"/>
          <w:sz w:val="22"/>
          <w:szCs w:val="22"/>
          <w:bdr w:val="none" w:sz="0" w:space="0" w:color="auto" w:frame="1"/>
          <w:shd w:val="clear" w:color="auto" w:fill="FFFF00"/>
        </w:rPr>
        <w:t>NOTE TO DEPARTMENT (to be removed from letter)</w:t>
      </w:r>
      <w:r w:rsidRPr="00EE0DCB">
        <w:rPr>
          <w:rFonts w:asciiTheme="minorHAnsi" w:hAnsiTheme="minorHAnsi" w:cstheme="minorHAnsi"/>
          <w:i/>
          <w:iCs/>
          <w:color w:val="000000"/>
          <w:sz w:val="22"/>
          <w:szCs w:val="22"/>
          <w:bdr w:val="none" w:sz="0" w:space="0" w:color="auto" w:frame="1"/>
          <w:shd w:val="clear" w:color="auto" w:fill="FFFF00"/>
        </w:rPr>
        <w:t>: The K5 contract requires 15 calendar days’ advance notice to the employee</w:t>
      </w:r>
    </w:p>
    <w:p w14:paraId="2F79C831" w14:textId="77777777" w:rsidR="006C0622" w:rsidRPr="00EE0DCB" w:rsidRDefault="006C0622" w:rsidP="006C0622">
      <w:pPr>
        <w:pStyle w:val="NormalWeb"/>
        <w:spacing w:before="0" w:beforeAutospacing="0" w:after="0" w:afterAutospacing="0" w:line="320" w:lineRule="exact"/>
        <w:jc w:val="both"/>
        <w:rPr>
          <w:rFonts w:asciiTheme="minorHAnsi" w:hAnsiTheme="minorHAnsi" w:cstheme="minorHAnsi"/>
          <w:sz w:val="22"/>
          <w:szCs w:val="22"/>
        </w:rPr>
      </w:pPr>
    </w:p>
    <w:p w14:paraId="6E01D345" w14:textId="77777777" w:rsidR="006C0622" w:rsidRPr="00EE0DCB" w:rsidRDefault="006C0622" w:rsidP="006C0622">
      <w:pPr>
        <w:pStyle w:val="NormalWeb"/>
        <w:spacing w:before="0" w:beforeAutospacing="0" w:after="0" w:afterAutospacing="0" w:line="320" w:lineRule="exact"/>
        <w:jc w:val="both"/>
        <w:rPr>
          <w:rFonts w:asciiTheme="minorHAnsi" w:hAnsiTheme="minorHAnsi" w:cstheme="minorHAnsi"/>
          <w:sz w:val="22"/>
          <w:szCs w:val="22"/>
        </w:rPr>
      </w:pPr>
      <w:r w:rsidRPr="00EE0DCB">
        <w:rPr>
          <w:rFonts w:asciiTheme="minorHAnsi" w:hAnsiTheme="minorHAnsi" w:cstheme="minorHAnsi"/>
          <w:sz w:val="22"/>
          <w:szCs w:val="22"/>
        </w:rPr>
        <w:t xml:space="preserve">TO: (Employee’s Name/Title) </w:t>
      </w:r>
    </w:p>
    <w:p w14:paraId="5712E53E" w14:textId="77777777" w:rsidR="006C0622" w:rsidRPr="00EE0DCB" w:rsidRDefault="006C0622" w:rsidP="006C0622">
      <w:pPr>
        <w:pStyle w:val="NormalWeb"/>
        <w:spacing w:before="0" w:beforeAutospacing="0" w:after="0" w:afterAutospacing="0" w:line="320" w:lineRule="exact"/>
        <w:jc w:val="both"/>
        <w:rPr>
          <w:rFonts w:asciiTheme="minorHAnsi" w:hAnsiTheme="minorHAnsi" w:cstheme="minorHAnsi"/>
          <w:sz w:val="22"/>
          <w:szCs w:val="22"/>
        </w:rPr>
      </w:pPr>
      <w:r w:rsidRPr="00EE0DCB">
        <w:rPr>
          <w:rFonts w:asciiTheme="minorHAnsi" w:hAnsiTheme="minorHAnsi" w:cstheme="minorHAnsi"/>
          <w:sz w:val="22"/>
          <w:szCs w:val="22"/>
        </w:rPr>
        <w:t>ADDRESS:</w:t>
      </w:r>
    </w:p>
    <w:p w14:paraId="0AF15A03" w14:textId="77777777" w:rsidR="006C0622" w:rsidRPr="00EE0DCB" w:rsidRDefault="006C0622" w:rsidP="006C0622">
      <w:pPr>
        <w:pStyle w:val="NormalWeb"/>
        <w:spacing w:before="0" w:beforeAutospacing="0" w:after="0" w:afterAutospacing="0" w:line="320" w:lineRule="exact"/>
        <w:jc w:val="both"/>
        <w:rPr>
          <w:rFonts w:asciiTheme="minorHAnsi" w:hAnsiTheme="minorHAnsi" w:cstheme="minorHAnsi"/>
          <w:sz w:val="22"/>
          <w:szCs w:val="22"/>
        </w:rPr>
      </w:pPr>
      <w:r w:rsidRPr="00EE0DCB">
        <w:rPr>
          <w:rFonts w:asciiTheme="minorHAnsi" w:hAnsiTheme="minorHAnsi" w:cstheme="minorHAnsi"/>
          <w:sz w:val="22"/>
          <w:szCs w:val="22"/>
        </w:rPr>
        <w:t>CITY, STATE, ZIP</w:t>
      </w:r>
    </w:p>
    <w:p w14:paraId="6816DA70" w14:textId="77777777" w:rsidR="006C0622" w:rsidRPr="00EE0DCB" w:rsidRDefault="006C0622" w:rsidP="006C0622">
      <w:pPr>
        <w:pStyle w:val="NormalWeb"/>
        <w:spacing w:before="0" w:beforeAutospacing="0" w:after="0" w:afterAutospacing="0" w:line="320" w:lineRule="exact"/>
        <w:jc w:val="both"/>
        <w:rPr>
          <w:rFonts w:asciiTheme="minorHAnsi" w:hAnsiTheme="minorHAnsi" w:cstheme="minorHAnsi"/>
          <w:sz w:val="22"/>
          <w:szCs w:val="22"/>
        </w:rPr>
      </w:pPr>
    </w:p>
    <w:p w14:paraId="4FC6E11D" w14:textId="77777777" w:rsidR="006C0622" w:rsidRPr="00EE0DCB" w:rsidRDefault="006C0622" w:rsidP="006C0622">
      <w:pPr>
        <w:pStyle w:val="NormalWeb"/>
        <w:spacing w:before="0" w:beforeAutospacing="0" w:after="0" w:afterAutospacing="0" w:line="320" w:lineRule="exact"/>
        <w:jc w:val="both"/>
        <w:rPr>
          <w:rFonts w:asciiTheme="minorHAnsi" w:hAnsiTheme="minorHAnsi" w:cstheme="minorHAnsi"/>
        </w:rPr>
      </w:pPr>
      <w:r w:rsidRPr="00EE0DCB">
        <w:rPr>
          <w:rFonts w:asciiTheme="minorHAnsi" w:hAnsiTheme="minorHAnsi" w:cstheme="minorHAnsi"/>
          <w:sz w:val="22"/>
          <w:szCs w:val="22"/>
        </w:rPr>
        <w:t xml:space="preserve">RE: </w:t>
      </w:r>
      <w:r w:rsidR="009E3591" w:rsidRPr="00EE0DCB">
        <w:rPr>
          <w:rFonts w:asciiTheme="minorHAnsi" w:hAnsiTheme="minorHAnsi" w:cstheme="minorHAnsi"/>
        </w:rPr>
        <w:t>Notification of Temporary Layoff</w:t>
      </w:r>
    </w:p>
    <w:p w14:paraId="1BB6FAFE" w14:textId="77777777" w:rsidR="006C0622" w:rsidRPr="00EE0DCB" w:rsidRDefault="006C0622" w:rsidP="006C0622">
      <w:pPr>
        <w:rPr>
          <w:rFonts w:cstheme="minorHAnsi"/>
        </w:rPr>
      </w:pPr>
    </w:p>
    <w:p w14:paraId="55C79380" w14:textId="77777777" w:rsidR="006C0622" w:rsidRPr="00EE0DCB" w:rsidRDefault="006C0622" w:rsidP="009E3591">
      <w:pPr>
        <w:pStyle w:val="NormalWeb"/>
        <w:spacing w:before="0" w:beforeAutospacing="0" w:after="0" w:afterAutospacing="0" w:line="320" w:lineRule="exact"/>
        <w:jc w:val="both"/>
        <w:rPr>
          <w:rFonts w:asciiTheme="minorHAnsi" w:hAnsiTheme="minorHAnsi" w:cstheme="minorHAnsi"/>
          <w:sz w:val="22"/>
          <w:szCs w:val="22"/>
        </w:rPr>
      </w:pPr>
      <w:r w:rsidRPr="00EE0DCB">
        <w:rPr>
          <w:rFonts w:asciiTheme="minorHAnsi" w:hAnsiTheme="minorHAnsi" w:cstheme="minorHAnsi"/>
          <w:sz w:val="22"/>
          <w:szCs w:val="22"/>
        </w:rPr>
        <w:t xml:space="preserve">I regret to inform you that due to [budgetary/operational considerations/lack of work/reorganization], it is necessary to place you on temporary layoff. Your temporary layoff is effective [date], and has an estimated return to work date of [if date is certain – must be no later than 120 calendar days from effective date] </w:t>
      </w:r>
      <w:r w:rsidRPr="00EE0DCB">
        <w:rPr>
          <w:rFonts w:asciiTheme="minorHAnsi" w:hAnsiTheme="minorHAnsi" w:cstheme="minorHAnsi"/>
          <w:b/>
          <w:sz w:val="22"/>
          <w:szCs w:val="22"/>
        </w:rPr>
        <w:t xml:space="preserve">OR </w:t>
      </w:r>
      <w:r w:rsidRPr="00EE0DCB">
        <w:rPr>
          <w:rFonts w:asciiTheme="minorHAnsi" w:hAnsiTheme="minorHAnsi" w:cstheme="minorHAnsi"/>
          <w:sz w:val="22"/>
          <w:szCs w:val="22"/>
        </w:rPr>
        <w:t>[if date is unknown – state return date as 120 calendar days after effective date]. If this date changes, you will be given notice of the new return to work date.</w:t>
      </w:r>
    </w:p>
    <w:p w14:paraId="64727C4D" w14:textId="77777777" w:rsidR="006C0622" w:rsidRPr="00EE0DCB" w:rsidRDefault="006C0622" w:rsidP="009E3591">
      <w:pPr>
        <w:pStyle w:val="NormalWeb"/>
        <w:spacing w:before="0" w:beforeAutospacing="0" w:after="0" w:afterAutospacing="0" w:line="320" w:lineRule="exact"/>
        <w:jc w:val="both"/>
        <w:rPr>
          <w:rFonts w:asciiTheme="minorHAnsi" w:hAnsiTheme="minorHAnsi" w:cstheme="minorHAnsi"/>
          <w:sz w:val="22"/>
          <w:szCs w:val="22"/>
        </w:rPr>
      </w:pPr>
    </w:p>
    <w:p w14:paraId="171777E8" w14:textId="77777777" w:rsidR="00EF7BBF" w:rsidRPr="00EE0DCB" w:rsidRDefault="006C0622" w:rsidP="009E3591">
      <w:pPr>
        <w:pStyle w:val="NormalWeb"/>
        <w:spacing w:before="0" w:beforeAutospacing="0" w:after="0" w:afterAutospacing="0" w:line="320" w:lineRule="exact"/>
        <w:jc w:val="both"/>
        <w:rPr>
          <w:rFonts w:asciiTheme="minorHAnsi" w:hAnsiTheme="minorHAnsi" w:cstheme="minorHAnsi"/>
          <w:sz w:val="22"/>
          <w:szCs w:val="22"/>
        </w:rPr>
      </w:pPr>
      <w:r w:rsidRPr="00EE0DCB">
        <w:rPr>
          <w:rFonts w:asciiTheme="minorHAnsi" w:hAnsiTheme="minorHAnsi" w:cstheme="minorHAnsi"/>
          <w:sz w:val="22"/>
          <w:szCs w:val="22"/>
        </w:rPr>
        <w:t xml:space="preserve">I would strongly encourage you to read </w:t>
      </w:r>
      <w:r w:rsidR="00E50DFD" w:rsidRPr="00EE0DCB">
        <w:rPr>
          <w:rFonts w:asciiTheme="minorHAnsi" w:hAnsiTheme="minorHAnsi" w:cstheme="minorHAnsi"/>
          <w:sz w:val="22"/>
          <w:szCs w:val="22"/>
        </w:rPr>
        <w:t xml:space="preserve">IUOE #501 2014 -2018 labor contract, Article 20 – Layoff and Reduction in Time </w:t>
      </w:r>
      <w:r w:rsidRPr="00EE0DCB">
        <w:rPr>
          <w:rFonts w:asciiTheme="minorHAnsi" w:hAnsiTheme="minorHAnsi" w:cstheme="minorHAnsi"/>
          <w:sz w:val="22"/>
          <w:szCs w:val="22"/>
        </w:rPr>
        <w:t>so that you fully understand your rights and obligations. You may also want to review the IUOE #501 2014 -2018 Agreement in its entirety or speak with a union representative directly. The contract can be found online</w:t>
      </w:r>
      <w:r w:rsidR="00A618DB" w:rsidRPr="00EE0DCB">
        <w:rPr>
          <w:rFonts w:asciiTheme="minorHAnsi" w:hAnsiTheme="minorHAnsi" w:cstheme="minorHAnsi"/>
          <w:sz w:val="22"/>
          <w:szCs w:val="22"/>
        </w:rPr>
        <w:t xml:space="preserve"> </w:t>
      </w:r>
      <w:r w:rsidRPr="00EE0DCB">
        <w:rPr>
          <w:rFonts w:asciiTheme="minorHAnsi" w:hAnsiTheme="minorHAnsi" w:cstheme="minorHAnsi"/>
          <w:sz w:val="22"/>
          <w:szCs w:val="22"/>
        </w:rPr>
        <w:t>at:</w:t>
      </w:r>
      <w:r w:rsidR="00E50DFD" w:rsidRPr="00EE0DCB">
        <w:rPr>
          <w:rFonts w:asciiTheme="minorHAnsi" w:hAnsiTheme="minorHAnsi" w:cstheme="minorHAnsi"/>
          <w:sz w:val="22"/>
          <w:szCs w:val="22"/>
        </w:rPr>
        <w:t xml:space="preserve"> </w:t>
      </w:r>
    </w:p>
    <w:p w14:paraId="46AC9361" w14:textId="42AAA1AD" w:rsidR="006C0622" w:rsidRDefault="00D737CD" w:rsidP="009E3591">
      <w:pPr>
        <w:pStyle w:val="NormalWeb"/>
        <w:spacing w:before="0" w:beforeAutospacing="0" w:after="0" w:afterAutospacing="0" w:line="320" w:lineRule="exact"/>
        <w:jc w:val="both"/>
      </w:pPr>
      <w:hyperlink r:id="rId10" w:history="1">
        <w:r w:rsidRPr="005F2C83">
          <w:rPr>
            <w:rStyle w:val="Hyperlink"/>
          </w:rPr>
          <w:t>https://ucnet.universityofcalifornia.edu/labor/bargaining-units/k5/in</w:t>
        </w:r>
        <w:r w:rsidRPr="005F2C83">
          <w:rPr>
            <w:rStyle w:val="Hyperlink"/>
          </w:rPr>
          <w:t>d</w:t>
        </w:r>
        <w:r w:rsidRPr="005F2C83">
          <w:rPr>
            <w:rStyle w:val="Hyperlink"/>
          </w:rPr>
          <w:t>ex.html</w:t>
        </w:r>
      </w:hyperlink>
    </w:p>
    <w:p w14:paraId="345DE67D" w14:textId="77777777" w:rsidR="00D737CD" w:rsidRPr="00EE0DCB" w:rsidRDefault="00D737CD" w:rsidP="009E3591">
      <w:pPr>
        <w:pStyle w:val="NormalWeb"/>
        <w:spacing w:before="0" w:beforeAutospacing="0" w:after="0" w:afterAutospacing="0" w:line="320" w:lineRule="exact"/>
        <w:jc w:val="both"/>
        <w:rPr>
          <w:rFonts w:asciiTheme="minorHAnsi" w:hAnsiTheme="minorHAnsi" w:cstheme="minorHAnsi"/>
          <w:sz w:val="22"/>
          <w:szCs w:val="22"/>
        </w:rPr>
      </w:pPr>
    </w:p>
    <w:p w14:paraId="659EC0A2" w14:textId="77777777" w:rsidR="006C0622" w:rsidRPr="00EE0DCB" w:rsidRDefault="006C0622" w:rsidP="009E3591">
      <w:pPr>
        <w:pStyle w:val="NormalWeb"/>
        <w:spacing w:before="0" w:beforeAutospacing="0" w:after="0" w:afterAutospacing="0" w:line="320" w:lineRule="exact"/>
        <w:jc w:val="both"/>
        <w:rPr>
          <w:rFonts w:asciiTheme="minorHAnsi" w:hAnsiTheme="minorHAnsi" w:cstheme="minorHAnsi"/>
          <w:sz w:val="22"/>
          <w:szCs w:val="22"/>
        </w:rPr>
      </w:pPr>
      <w:r w:rsidRPr="00EE0DCB">
        <w:rPr>
          <w:rFonts w:asciiTheme="minorHAnsi" w:hAnsiTheme="minorHAnsi" w:cstheme="minorHAnsi"/>
          <w:sz w:val="22"/>
          <w:szCs w:val="22"/>
        </w:rPr>
        <w:t xml:space="preserve">There are important benefits considerations associated with Temporary Layoffs. Employees on temporary layoff may continue, if previously enrolled, in certain group insurance programs.  If you have questions regarding UC-sponsored insurance plans, retirement savings plans, or are considering retirement from UC, please contact </w:t>
      </w:r>
      <w:r w:rsidR="00ED36A9" w:rsidRPr="00EE0DCB">
        <w:rPr>
          <w:rFonts w:asciiTheme="minorHAnsi" w:hAnsiTheme="minorHAnsi" w:cstheme="minorHAnsi"/>
          <w:sz w:val="22"/>
          <w:szCs w:val="22"/>
        </w:rPr>
        <w:t xml:space="preserve">Benefits </w:t>
      </w:r>
      <w:r w:rsidRPr="00EE0DCB">
        <w:rPr>
          <w:rFonts w:asciiTheme="minorHAnsi" w:hAnsiTheme="minorHAnsi" w:cstheme="minorHAnsi"/>
          <w:sz w:val="22"/>
          <w:szCs w:val="22"/>
        </w:rPr>
        <w:t xml:space="preserve">via email at </w:t>
      </w:r>
      <w:hyperlink r:id="rId11" w:history="1">
        <w:r w:rsidRPr="00EE0DCB">
          <w:rPr>
            <w:rStyle w:val="Hyperlink"/>
            <w:rFonts w:asciiTheme="minorHAnsi" w:hAnsiTheme="minorHAnsi" w:cstheme="minorHAnsi"/>
            <w:sz w:val="22"/>
            <w:szCs w:val="22"/>
          </w:rPr>
          <w:t>benefits@ucr.edu</w:t>
        </w:r>
      </w:hyperlink>
      <w:r w:rsidRPr="00EE0DCB">
        <w:rPr>
          <w:rFonts w:asciiTheme="minorHAnsi" w:hAnsiTheme="minorHAnsi" w:cstheme="minorHAnsi"/>
          <w:sz w:val="22"/>
          <w:szCs w:val="22"/>
        </w:rPr>
        <w:t xml:space="preserve">, to discuss your options. </w:t>
      </w:r>
    </w:p>
    <w:p w14:paraId="1651033C" w14:textId="77777777" w:rsidR="006C0622" w:rsidRPr="00EE0DCB" w:rsidRDefault="006C0622" w:rsidP="009E3591">
      <w:pPr>
        <w:pStyle w:val="NormalWeb"/>
        <w:spacing w:before="0" w:beforeAutospacing="0" w:after="0" w:afterAutospacing="0" w:line="320" w:lineRule="exact"/>
        <w:jc w:val="both"/>
        <w:rPr>
          <w:rFonts w:asciiTheme="minorHAnsi" w:hAnsiTheme="minorHAnsi" w:cstheme="minorHAnsi"/>
          <w:sz w:val="22"/>
          <w:szCs w:val="22"/>
        </w:rPr>
      </w:pPr>
    </w:p>
    <w:p w14:paraId="3CF5DC5B" w14:textId="77777777" w:rsidR="006C0622" w:rsidRPr="00EE0DCB" w:rsidRDefault="006C0622" w:rsidP="009E3591">
      <w:pPr>
        <w:pStyle w:val="NormalWeb"/>
        <w:spacing w:before="0" w:beforeAutospacing="0" w:after="0" w:afterAutospacing="0" w:line="320" w:lineRule="exact"/>
        <w:jc w:val="both"/>
        <w:rPr>
          <w:rFonts w:asciiTheme="minorHAnsi" w:hAnsiTheme="minorHAnsi" w:cstheme="minorHAnsi"/>
          <w:sz w:val="22"/>
          <w:szCs w:val="22"/>
        </w:rPr>
      </w:pPr>
      <w:r w:rsidRPr="00EE0DCB">
        <w:rPr>
          <w:rFonts w:asciiTheme="minorHAnsi" w:hAnsiTheme="minorHAnsi" w:cstheme="minorHAnsi"/>
          <w:sz w:val="22"/>
          <w:szCs w:val="22"/>
        </w:rPr>
        <w:t xml:space="preserve">To continue benefits during your temporary layoff, contact your department leave administrator to arrange to pay premiums directly while you are laid off. Your </w:t>
      </w:r>
      <w:r w:rsidR="00DD33EB" w:rsidRPr="00EE0DCB">
        <w:rPr>
          <w:rFonts w:asciiTheme="minorHAnsi" w:hAnsiTheme="minorHAnsi" w:cstheme="minorHAnsi"/>
          <w:sz w:val="22"/>
          <w:szCs w:val="22"/>
        </w:rPr>
        <w:t xml:space="preserve">leave </w:t>
      </w:r>
      <w:r w:rsidRPr="00EE0DCB">
        <w:rPr>
          <w:rFonts w:asciiTheme="minorHAnsi" w:hAnsiTheme="minorHAnsi" w:cstheme="minorHAnsi"/>
          <w:sz w:val="22"/>
          <w:szCs w:val="22"/>
        </w:rPr>
        <w:t xml:space="preserve">administrator can help if you want to continue Health FSA coverage through COBRA or have questions about canceling your benefits. For any benefits that you cancel, or if you don’t pay the premiums on time, your coverage ends the last day of the last month for which premiums have been paid. </w:t>
      </w:r>
    </w:p>
    <w:p w14:paraId="3F135471" w14:textId="77777777" w:rsidR="006C0622" w:rsidRPr="00EE0DCB" w:rsidRDefault="006C0622" w:rsidP="009E3591">
      <w:pPr>
        <w:pStyle w:val="NormalWeb"/>
        <w:spacing w:before="0" w:beforeAutospacing="0" w:after="0" w:afterAutospacing="0" w:line="320" w:lineRule="exact"/>
        <w:jc w:val="both"/>
        <w:rPr>
          <w:rFonts w:asciiTheme="minorHAnsi" w:hAnsiTheme="minorHAnsi" w:cstheme="minorHAnsi"/>
          <w:sz w:val="22"/>
          <w:szCs w:val="22"/>
        </w:rPr>
      </w:pPr>
    </w:p>
    <w:p w14:paraId="768A1BDD" w14:textId="77DD60AC" w:rsidR="00EE0DCB" w:rsidRPr="00EE0DCB" w:rsidRDefault="006C0622" w:rsidP="00EE0DCB">
      <w:pPr>
        <w:spacing w:line="264" w:lineRule="auto"/>
        <w:jc w:val="both"/>
        <w:rPr>
          <w:rFonts w:eastAsia="Calibri" w:cstheme="minorHAnsi"/>
        </w:rPr>
      </w:pPr>
      <w:r w:rsidRPr="00EE0DCB">
        <w:rPr>
          <w:rStyle w:val="Strong"/>
          <w:rFonts w:cstheme="minorHAnsi"/>
        </w:rPr>
        <w:t>Medical, dental, vision and legal:</w:t>
      </w:r>
      <w:r w:rsidRPr="00EE0DCB">
        <w:rPr>
          <w:rFonts w:cstheme="minorHAnsi"/>
        </w:rPr>
        <w:t xml:space="preserve"> Contact your leave administrator to arrange to pay your portion of medical and legal plan premiums during the layoff. </w:t>
      </w:r>
      <w:r w:rsidR="00EE0DCB" w:rsidRPr="00EE0DCB">
        <w:rPr>
          <w:rFonts w:cstheme="minorHAnsi"/>
        </w:rPr>
        <w:t>UC will temporarily extend its contributions to medical, dental and vision premiums for up to a total of four months</w:t>
      </w:r>
      <w:r w:rsidR="00EE0DCB" w:rsidRPr="00EE0DCB">
        <w:rPr>
          <w:rFonts w:eastAsia="Calibri" w:cstheme="minorHAnsi"/>
        </w:rPr>
        <w:t xml:space="preserve"> for any Temporary Layoff beginning September 1, 2020 through December 31, 2020. </w:t>
      </w:r>
    </w:p>
    <w:p w14:paraId="639B5488" w14:textId="45E4D347" w:rsidR="006C0622" w:rsidRPr="00EE0DCB" w:rsidRDefault="006C0622" w:rsidP="00A618DB">
      <w:pPr>
        <w:pStyle w:val="NormalWeb"/>
        <w:numPr>
          <w:ilvl w:val="0"/>
          <w:numId w:val="1"/>
        </w:numPr>
        <w:spacing w:before="0" w:beforeAutospacing="0" w:after="0" w:afterAutospacing="0" w:line="320" w:lineRule="exact"/>
        <w:contextualSpacing/>
        <w:jc w:val="both"/>
        <w:rPr>
          <w:rFonts w:asciiTheme="minorHAnsi" w:hAnsiTheme="minorHAnsi" w:cstheme="minorHAnsi"/>
          <w:sz w:val="22"/>
          <w:szCs w:val="22"/>
        </w:rPr>
      </w:pPr>
      <w:r w:rsidRPr="00EE0DCB">
        <w:rPr>
          <w:rFonts w:asciiTheme="minorHAnsi" w:hAnsiTheme="minorHAnsi" w:cstheme="minorHAnsi"/>
          <w:sz w:val="22"/>
          <w:szCs w:val="22"/>
        </w:rPr>
        <w:lastRenderedPageBreak/>
        <w:t xml:space="preserve"> Be sure to keep your address and other contact information up to date during the layoff period, since a change in your permanent address may affect your eligibility for HMO plans. You can make those changes online. The procedure for enrolling or </w:t>
      </w:r>
      <w:r w:rsidR="00484AB6" w:rsidRPr="00EE0DCB">
        <w:rPr>
          <w:rFonts w:asciiTheme="minorHAnsi" w:hAnsiTheme="minorHAnsi" w:cstheme="minorHAnsi"/>
          <w:sz w:val="22"/>
          <w:szCs w:val="22"/>
        </w:rPr>
        <w:t>un</w:t>
      </w:r>
      <w:r w:rsidRPr="00EE0DCB">
        <w:rPr>
          <w:rFonts w:asciiTheme="minorHAnsi" w:hAnsiTheme="minorHAnsi" w:cstheme="minorHAnsi"/>
          <w:sz w:val="22"/>
          <w:szCs w:val="22"/>
        </w:rPr>
        <w:t>enrolling a family member in plans is unchanged during a temporary layoff.</w:t>
      </w:r>
    </w:p>
    <w:p w14:paraId="5906CB4F" w14:textId="77777777" w:rsidR="00A618DB" w:rsidRPr="00EE0DCB" w:rsidRDefault="00A618DB" w:rsidP="00A618DB">
      <w:pPr>
        <w:pStyle w:val="NormalWeb"/>
        <w:spacing w:before="0" w:beforeAutospacing="0" w:after="0" w:afterAutospacing="0" w:line="320" w:lineRule="exact"/>
        <w:ind w:left="720"/>
        <w:contextualSpacing/>
        <w:jc w:val="both"/>
        <w:rPr>
          <w:rFonts w:asciiTheme="minorHAnsi" w:hAnsiTheme="minorHAnsi" w:cstheme="minorHAnsi"/>
          <w:sz w:val="22"/>
          <w:szCs w:val="22"/>
        </w:rPr>
      </w:pPr>
    </w:p>
    <w:p w14:paraId="74B270BC" w14:textId="77777777" w:rsidR="00484AB6" w:rsidRPr="00EE0DCB" w:rsidRDefault="00484AB6" w:rsidP="00484AB6">
      <w:pPr>
        <w:pStyle w:val="NormalWeb"/>
        <w:numPr>
          <w:ilvl w:val="0"/>
          <w:numId w:val="1"/>
        </w:numPr>
        <w:spacing w:before="0" w:beforeAutospacing="0" w:after="0" w:afterAutospacing="0" w:line="320" w:lineRule="exact"/>
        <w:jc w:val="both"/>
        <w:rPr>
          <w:rFonts w:asciiTheme="minorHAnsi" w:hAnsiTheme="minorHAnsi" w:cstheme="minorHAnsi"/>
          <w:sz w:val="22"/>
          <w:szCs w:val="22"/>
        </w:rPr>
      </w:pPr>
      <w:r w:rsidRPr="00EE0DCB">
        <w:rPr>
          <w:rFonts w:asciiTheme="minorHAnsi" w:hAnsiTheme="minorHAnsi" w:cstheme="minorHAnsi"/>
          <w:sz w:val="22"/>
          <w:szCs w:val="22"/>
          <w:shd w:val="clear" w:color="auto" w:fill="FFFFFF"/>
        </w:rPr>
        <w:t xml:space="preserve">Basic Disability, Voluntary Disability and Business Travel Accident coverage ends your last day actively at work before the temporary layoff begins. If you’re enrolled in Voluntary Disability and will continue on pay status after your last active day (for instance, if you’re using accrued vacation) </w:t>
      </w:r>
      <w:r w:rsidRPr="00EE0DCB">
        <w:rPr>
          <w:rFonts w:asciiTheme="minorHAnsi" w:hAnsiTheme="minorHAnsi" w:cstheme="minorHAnsi"/>
          <w:sz w:val="22"/>
          <w:szCs w:val="22"/>
        </w:rPr>
        <w:t>contact your leave administrator.</w:t>
      </w:r>
      <w:r w:rsidRPr="00EE0DCB">
        <w:rPr>
          <w:rFonts w:asciiTheme="minorHAnsi" w:hAnsiTheme="minorHAnsi" w:cstheme="minorHAnsi"/>
          <w:sz w:val="22"/>
          <w:szCs w:val="22"/>
          <w:shd w:val="clear" w:color="auto" w:fill="FFFFFF"/>
        </w:rPr>
        <w:t xml:space="preserve">  </w:t>
      </w:r>
    </w:p>
    <w:p w14:paraId="7C9BD0BB" w14:textId="77777777" w:rsidR="00484AB6" w:rsidRPr="00EE0DCB" w:rsidRDefault="00484AB6" w:rsidP="00484AB6">
      <w:pPr>
        <w:pStyle w:val="NormalWeb"/>
        <w:spacing w:before="0" w:beforeAutospacing="0" w:after="0" w:afterAutospacing="0" w:line="320" w:lineRule="exact"/>
        <w:ind w:left="720"/>
        <w:jc w:val="both"/>
        <w:rPr>
          <w:rFonts w:asciiTheme="minorHAnsi" w:hAnsiTheme="minorHAnsi" w:cstheme="minorHAnsi"/>
          <w:sz w:val="22"/>
          <w:szCs w:val="22"/>
        </w:rPr>
      </w:pPr>
    </w:p>
    <w:p w14:paraId="00A3A0A1" w14:textId="77777777" w:rsidR="00484AB6" w:rsidRPr="00EE0DCB" w:rsidRDefault="00484AB6" w:rsidP="00484AB6">
      <w:pPr>
        <w:pStyle w:val="NormalWeb"/>
        <w:numPr>
          <w:ilvl w:val="0"/>
          <w:numId w:val="1"/>
        </w:numPr>
        <w:spacing w:before="0" w:beforeAutospacing="0" w:after="0" w:afterAutospacing="0" w:line="320" w:lineRule="exact"/>
        <w:jc w:val="both"/>
        <w:rPr>
          <w:rFonts w:asciiTheme="minorHAnsi" w:hAnsiTheme="minorHAnsi" w:cstheme="minorHAnsi"/>
          <w:sz w:val="22"/>
          <w:szCs w:val="22"/>
        </w:rPr>
      </w:pPr>
      <w:r w:rsidRPr="00EE0DCB">
        <w:rPr>
          <w:rFonts w:asciiTheme="minorHAnsi" w:hAnsiTheme="minorHAnsi" w:cstheme="minorHAnsi"/>
          <w:sz w:val="22"/>
          <w:szCs w:val="22"/>
        </w:rPr>
        <w:t xml:space="preserve">At this time, you may want to review your retirement plan contributions and adjust accordingly, if necessary. Information concerning any funds you may have in the Tax-Deferred 403(b) Plan, and the 457(b) Deferred Compensation Plan, can be obtained by contacting Fidelity Retirement Services at 1-866-682-7787, 5 a.m. to 9 p.m., PT, or online at: </w:t>
      </w:r>
      <w:hyperlink r:id="rId12" w:history="1">
        <w:r w:rsidRPr="00EE0DCB">
          <w:rPr>
            <w:rStyle w:val="Hyperlink"/>
            <w:rFonts w:asciiTheme="minorHAnsi" w:hAnsiTheme="minorHAnsi" w:cstheme="minorHAnsi"/>
            <w:sz w:val="22"/>
            <w:szCs w:val="22"/>
          </w:rPr>
          <w:t>http://netbenefits.com</w:t>
        </w:r>
      </w:hyperlink>
    </w:p>
    <w:p w14:paraId="2055FC5C" w14:textId="77777777" w:rsidR="00484AB6" w:rsidRPr="00EE0DCB" w:rsidRDefault="00484AB6" w:rsidP="00484AB6">
      <w:pPr>
        <w:pStyle w:val="NormalWeb"/>
        <w:spacing w:before="0" w:beforeAutospacing="0" w:after="0" w:afterAutospacing="0" w:line="320" w:lineRule="exact"/>
        <w:ind w:left="720"/>
        <w:jc w:val="both"/>
        <w:rPr>
          <w:rFonts w:asciiTheme="minorHAnsi" w:hAnsiTheme="minorHAnsi" w:cstheme="minorHAnsi"/>
          <w:sz w:val="22"/>
          <w:szCs w:val="22"/>
        </w:rPr>
      </w:pPr>
    </w:p>
    <w:p w14:paraId="1DBF0DEC" w14:textId="77777777" w:rsidR="006C0622" w:rsidRPr="00EE0DCB" w:rsidRDefault="00FF2AB0" w:rsidP="008616C2">
      <w:pPr>
        <w:pStyle w:val="NormalWeb"/>
        <w:numPr>
          <w:ilvl w:val="0"/>
          <w:numId w:val="1"/>
        </w:numPr>
        <w:spacing w:before="0" w:beforeAutospacing="0" w:after="0" w:afterAutospacing="0" w:line="320" w:lineRule="exact"/>
        <w:contextualSpacing/>
        <w:jc w:val="both"/>
        <w:rPr>
          <w:rFonts w:asciiTheme="minorHAnsi" w:hAnsiTheme="minorHAnsi" w:cstheme="minorHAnsi"/>
          <w:sz w:val="22"/>
          <w:szCs w:val="22"/>
        </w:rPr>
      </w:pPr>
      <w:r w:rsidRPr="00EE0DCB">
        <w:rPr>
          <w:rFonts w:asciiTheme="minorHAnsi" w:eastAsia="Calibri" w:hAnsiTheme="minorHAnsi" w:cstheme="minorHAnsi"/>
          <w:sz w:val="22"/>
          <w:szCs w:val="22"/>
        </w:rPr>
        <w:t xml:space="preserve">As an employee on temporary layoff status, you may be eligible to receive unemployment insurance benefits. To determine your </w:t>
      </w:r>
      <w:proofErr w:type="gramStart"/>
      <w:r w:rsidRPr="00EE0DCB">
        <w:rPr>
          <w:rFonts w:asciiTheme="minorHAnsi" w:eastAsia="Calibri" w:hAnsiTheme="minorHAnsi" w:cstheme="minorHAnsi"/>
          <w:sz w:val="22"/>
          <w:szCs w:val="22"/>
        </w:rPr>
        <w:t>eligibility</w:t>
      </w:r>
      <w:proofErr w:type="gramEnd"/>
      <w:r w:rsidRPr="00EE0DCB">
        <w:rPr>
          <w:rFonts w:asciiTheme="minorHAnsi" w:eastAsia="Calibri" w:hAnsiTheme="minorHAnsi" w:cstheme="minorHAnsi"/>
          <w:sz w:val="22"/>
          <w:szCs w:val="22"/>
        </w:rPr>
        <w:t xml:space="preserve"> you must file a claim at a local office of the State of California Employment Development Department (EDD). You may also file a claim by calling EDD at 1-800-300-5616 or via the Internet at </w:t>
      </w:r>
      <w:hyperlink r:id="rId13" w:history="1">
        <w:r w:rsidR="00484AB6" w:rsidRPr="00EE0DCB">
          <w:rPr>
            <w:rStyle w:val="Hyperlink"/>
            <w:rFonts w:asciiTheme="minorHAnsi" w:eastAsia="Calibri" w:hAnsiTheme="minorHAnsi" w:cstheme="minorHAnsi"/>
            <w:sz w:val="22"/>
            <w:szCs w:val="22"/>
          </w:rPr>
          <w:t>www.edd.ca.gov</w:t>
        </w:r>
        <w:r w:rsidR="00484AB6" w:rsidRPr="00EE0DCB">
          <w:rPr>
            <w:rStyle w:val="Hyperlink"/>
            <w:rFonts w:asciiTheme="minorHAnsi" w:hAnsiTheme="minorHAnsi" w:cstheme="minorHAnsi"/>
            <w:sz w:val="22"/>
            <w:szCs w:val="22"/>
          </w:rPr>
          <w:t>/</w:t>
        </w:r>
      </w:hyperlink>
      <w:r w:rsidR="00484AB6" w:rsidRPr="00EE0DCB">
        <w:rPr>
          <w:rFonts w:asciiTheme="minorHAnsi" w:hAnsiTheme="minorHAnsi" w:cstheme="minorHAnsi"/>
        </w:rPr>
        <w:t>.</w:t>
      </w:r>
      <w:r w:rsidRPr="00EE0DCB">
        <w:rPr>
          <w:rFonts w:asciiTheme="minorHAnsi" w:eastAsia="Calibri" w:hAnsiTheme="minorHAnsi" w:cstheme="minorHAnsi"/>
          <w:sz w:val="22"/>
          <w:szCs w:val="22"/>
        </w:rPr>
        <w:t xml:space="preserve"> </w:t>
      </w:r>
      <w:r w:rsidR="00DD33EB" w:rsidRPr="00EE0DCB">
        <w:rPr>
          <w:rFonts w:asciiTheme="minorHAnsi" w:hAnsiTheme="minorHAnsi" w:cstheme="minorHAnsi"/>
          <w:sz w:val="22"/>
          <w:szCs w:val="22"/>
        </w:rPr>
        <w:t>Additional unemployment information has been included for your reference.</w:t>
      </w:r>
    </w:p>
    <w:p w14:paraId="4585D410" w14:textId="77777777" w:rsidR="006C0622" w:rsidRPr="00EE0DCB" w:rsidRDefault="006C0622" w:rsidP="001F0B05">
      <w:pPr>
        <w:pStyle w:val="NormalWeb"/>
        <w:spacing w:before="0" w:beforeAutospacing="0" w:after="0" w:afterAutospacing="0" w:line="320" w:lineRule="exact"/>
        <w:jc w:val="both"/>
        <w:rPr>
          <w:rFonts w:asciiTheme="minorHAnsi" w:eastAsia="Calibri" w:hAnsiTheme="minorHAnsi" w:cstheme="minorHAnsi"/>
          <w:sz w:val="22"/>
          <w:szCs w:val="22"/>
        </w:rPr>
      </w:pPr>
    </w:p>
    <w:p w14:paraId="3A254A49" w14:textId="77777777" w:rsidR="006C0622" w:rsidRPr="00EE0DCB" w:rsidRDefault="006C0622" w:rsidP="001F0B05">
      <w:pPr>
        <w:pStyle w:val="NormalWeb"/>
        <w:spacing w:before="0" w:beforeAutospacing="0" w:after="0" w:afterAutospacing="0" w:line="320" w:lineRule="exact"/>
        <w:jc w:val="both"/>
        <w:rPr>
          <w:rFonts w:asciiTheme="minorHAnsi" w:hAnsiTheme="minorHAnsi" w:cstheme="minorHAnsi"/>
          <w:sz w:val="22"/>
          <w:szCs w:val="22"/>
        </w:rPr>
      </w:pPr>
      <w:r w:rsidRPr="00EE0DCB">
        <w:rPr>
          <w:rFonts w:asciiTheme="minorHAnsi" w:eastAsia="Calibri" w:hAnsiTheme="minorHAnsi" w:cstheme="minorHAnsi"/>
          <w:sz w:val="22"/>
          <w:szCs w:val="22"/>
        </w:rPr>
        <w:t>If you have questions regarding your transition to temporary layoff status, please contact [name of HRBP], [title], [department], at 951-827-[XXXX ] or at [email address]</w:t>
      </w:r>
      <w:r w:rsidR="00DD33EB" w:rsidRPr="00EE0DCB">
        <w:rPr>
          <w:rFonts w:asciiTheme="minorHAnsi" w:eastAsia="Calibri" w:hAnsiTheme="minorHAnsi" w:cstheme="minorHAnsi"/>
          <w:sz w:val="22"/>
          <w:szCs w:val="22"/>
        </w:rPr>
        <w:t>.</w:t>
      </w:r>
    </w:p>
    <w:p w14:paraId="439F93DB" w14:textId="77777777" w:rsidR="006C0622" w:rsidRPr="00EE0DCB" w:rsidRDefault="006C0622" w:rsidP="006C0622">
      <w:pPr>
        <w:pStyle w:val="NormalWeb"/>
        <w:spacing w:before="0" w:beforeAutospacing="0" w:after="0" w:afterAutospacing="0" w:line="320" w:lineRule="exact"/>
        <w:jc w:val="both"/>
        <w:rPr>
          <w:rFonts w:asciiTheme="minorHAnsi" w:hAnsiTheme="minorHAnsi" w:cstheme="minorHAnsi"/>
          <w:sz w:val="22"/>
          <w:szCs w:val="22"/>
        </w:rPr>
      </w:pPr>
    </w:p>
    <w:p w14:paraId="5BF82162" w14:textId="77777777" w:rsidR="006C0622" w:rsidRPr="00EE0DCB" w:rsidRDefault="006C0622" w:rsidP="006C0622">
      <w:pPr>
        <w:pStyle w:val="NormalWeb"/>
        <w:spacing w:before="0" w:beforeAutospacing="0" w:after="0" w:afterAutospacing="0" w:line="320" w:lineRule="exact"/>
        <w:jc w:val="both"/>
        <w:rPr>
          <w:rFonts w:asciiTheme="minorHAnsi" w:hAnsiTheme="minorHAnsi" w:cstheme="minorHAnsi"/>
          <w:sz w:val="22"/>
          <w:szCs w:val="22"/>
        </w:rPr>
      </w:pPr>
      <w:r w:rsidRPr="00EE0DCB">
        <w:rPr>
          <w:rFonts w:asciiTheme="minorHAnsi" w:hAnsiTheme="minorHAnsi" w:cstheme="minorHAnsi"/>
          <w:sz w:val="22"/>
          <w:szCs w:val="22"/>
        </w:rPr>
        <w:t>Sincerely,</w:t>
      </w:r>
    </w:p>
    <w:p w14:paraId="59258ADC" w14:textId="77777777" w:rsidR="006C0622" w:rsidRPr="00EE0DCB" w:rsidRDefault="006C0622" w:rsidP="006C0622">
      <w:pPr>
        <w:pStyle w:val="NormalWeb"/>
        <w:spacing w:before="0" w:beforeAutospacing="0" w:after="0" w:afterAutospacing="0" w:line="320" w:lineRule="exact"/>
        <w:jc w:val="both"/>
        <w:rPr>
          <w:rFonts w:asciiTheme="minorHAnsi" w:hAnsiTheme="minorHAnsi" w:cstheme="minorHAnsi"/>
          <w:sz w:val="22"/>
          <w:szCs w:val="22"/>
        </w:rPr>
      </w:pPr>
      <w:r w:rsidRPr="00EE0DCB">
        <w:rPr>
          <w:rFonts w:asciiTheme="minorHAnsi" w:hAnsiTheme="minorHAnsi" w:cstheme="minorHAnsi"/>
          <w:sz w:val="22"/>
          <w:szCs w:val="22"/>
        </w:rPr>
        <w:t>Name</w:t>
      </w:r>
    </w:p>
    <w:p w14:paraId="104D0718" w14:textId="77777777" w:rsidR="006C0622" w:rsidRPr="00EE0DCB" w:rsidRDefault="006C0622" w:rsidP="006C0622">
      <w:pPr>
        <w:pStyle w:val="NormalWeb"/>
        <w:spacing w:before="0" w:beforeAutospacing="0" w:after="0" w:afterAutospacing="0" w:line="320" w:lineRule="exact"/>
        <w:jc w:val="both"/>
        <w:rPr>
          <w:rFonts w:asciiTheme="minorHAnsi" w:hAnsiTheme="minorHAnsi" w:cstheme="minorHAnsi"/>
          <w:sz w:val="22"/>
          <w:szCs w:val="22"/>
        </w:rPr>
      </w:pPr>
      <w:r w:rsidRPr="00EE0DCB">
        <w:rPr>
          <w:rFonts w:asciiTheme="minorHAnsi" w:hAnsiTheme="minorHAnsi" w:cstheme="minorHAnsi"/>
          <w:sz w:val="22"/>
          <w:szCs w:val="22"/>
        </w:rPr>
        <w:t>Title</w:t>
      </w:r>
    </w:p>
    <w:p w14:paraId="7615F025" w14:textId="77777777" w:rsidR="006C0622" w:rsidRPr="00EE0DCB" w:rsidRDefault="006C0622" w:rsidP="006C0622">
      <w:pPr>
        <w:pStyle w:val="NormalWeb"/>
        <w:spacing w:before="0" w:beforeAutospacing="0" w:after="0" w:afterAutospacing="0" w:line="320" w:lineRule="exact"/>
        <w:jc w:val="both"/>
        <w:rPr>
          <w:rFonts w:asciiTheme="minorHAnsi" w:hAnsiTheme="minorHAnsi" w:cstheme="minorHAnsi"/>
          <w:sz w:val="22"/>
          <w:szCs w:val="22"/>
        </w:rPr>
      </w:pPr>
      <w:r w:rsidRPr="00EE0DCB">
        <w:rPr>
          <w:rFonts w:asciiTheme="minorHAnsi" w:hAnsiTheme="minorHAnsi" w:cstheme="minorHAnsi"/>
          <w:sz w:val="22"/>
          <w:szCs w:val="22"/>
        </w:rPr>
        <w:t>Department</w:t>
      </w:r>
    </w:p>
    <w:p w14:paraId="42AA9FC5" w14:textId="77777777" w:rsidR="00FF2AB0" w:rsidRPr="00EE0DCB" w:rsidRDefault="00FF2AB0" w:rsidP="006C0622">
      <w:pPr>
        <w:pStyle w:val="NormalWeb"/>
        <w:spacing w:before="0" w:beforeAutospacing="0" w:after="0" w:afterAutospacing="0" w:line="320" w:lineRule="exact"/>
        <w:jc w:val="both"/>
        <w:rPr>
          <w:rFonts w:asciiTheme="minorHAnsi" w:hAnsiTheme="minorHAnsi" w:cstheme="minorHAnsi"/>
          <w:sz w:val="22"/>
          <w:szCs w:val="22"/>
        </w:rPr>
      </w:pPr>
    </w:p>
    <w:p w14:paraId="26C02ACD" w14:textId="16601263" w:rsidR="006C0622" w:rsidRDefault="006C0622" w:rsidP="006C0622">
      <w:pPr>
        <w:pStyle w:val="NormalWeb"/>
        <w:spacing w:before="0" w:beforeAutospacing="0" w:after="0" w:afterAutospacing="0" w:line="320" w:lineRule="exact"/>
        <w:jc w:val="both"/>
        <w:rPr>
          <w:rFonts w:asciiTheme="minorHAnsi" w:hAnsiTheme="minorHAnsi" w:cstheme="minorHAnsi"/>
          <w:sz w:val="22"/>
          <w:szCs w:val="22"/>
        </w:rPr>
      </w:pPr>
      <w:r w:rsidRPr="00EE0DCB">
        <w:rPr>
          <w:rFonts w:asciiTheme="minorHAnsi" w:hAnsiTheme="minorHAnsi" w:cstheme="minorHAnsi"/>
          <w:sz w:val="22"/>
          <w:szCs w:val="22"/>
        </w:rPr>
        <w:t xml:space="preserve">Attachments: </w:t>
      </w:r>
      <w:r w:rsidRPr="00EE0DCB">
        <w:rPr>
          <w:rFonts w:asciiTheme="minorHAnsi" w:hAnsiTheme="minorHAnsi" w:cstheme="minorHAnsi"/>
          <w:sz w:val="22"/>
          <w:szCs w:val="22"/>
        </w:rPr>
        <w:tab/>
        <w:t xml:space="preserve">Proof of Service </w:t>
      </w:r>
    </w:p>
    <w:p w14:paraId="7EAE2EB6" w14:textId="63ADA387" w:rsidR="004C19B3" w:rsidRPr="00EE0DCB" w:rsidRDefault="004C19B3" w:rsidP="006C0622">
      <w:pPr>
        <w:pStyle w:val="NormalWeb"/>
        <w:spacing w:before="0" w:beforeAutospacing="0" w:after="0" w:afterAutospacing="0" w:line="320" w:lineRule="exact"/>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Unemployment </w:t>
      </w:r>
      <w:r w:rsidR="00257BAC">
        <w:rPr>
          <w:rFonts w:asciiTheme="minorHAnsi" w:hAnsiTheme="minorHAnsi" w:cstheme="minorHAnsi"/>
          <w:sz w:val="22"/>
          <w:szCs w:val="22"/>
        </w:rPr>
        <w:t xml:space="preserve">Insurance </w:t>
      </w:r>
      <w:r>
        <w:rPr>
          <w:rFonts w:asciiTheme="minorHAnsi" w:hAnsiTheme="minorHAnsi" w:cstheme="minorHAnsi"/>
          <w:sz w:val="22"/>
          <w:szCs w:val="22"/>
        </w:rPr>
        <w:t>Resources</w:t>
      </w:r>
    </w:p>
    <w:p w14:paraId="3536B2F8" w14:textId="77777777" w:rsidR="006C0622" w:rsidRPr="00EE0DCB" w:rsidRDefault="006C0622" w:rsidP="006C0622">
      <w:pPr>
        <w:pStyle w:val="NormalWeb"/>
        <w:spacing w:before="0" w:beforeAutospacing="0" w:after="0" w:afterAutospacing="0" w:line="320" w:lineRule="exact"/>
        <w:jc w:val="both"/>
        <w:rPr>
          <w:rFonts w:asciiTheme="minorHAnsi" w:hAnsiTheme="minorHAnsi" w:cstheme="minorHAnsi"/>
          <w:sz w:val="22"/>
          <w:szCs w:val="22"/>
        </w:rPr>
      </w:pPr>
    </w:p>
    <w:p w14:paraId="0E7CAC4A" w14:textId="77777777" w:rsidR="006C0622" w:rsidRPr="00EE0DCB" w:rsidRDefault="006C0622" w:rsidP="006C0622">
      <w:pPr>
        <w:pStyle w:val="NormalWeb"/>
        <w:spacing w:before="0" w:beforeAutospacing="0" w:after="0" w:afterAutospacing="0" w:line="320" w:lineRule="exact"/>
        <w:jc w:val="both"/>
        <w:rPr>
          <w:rFonts w:asciiTheme="minorHAnsi" w:hAnsiTheme="minorHAnsi" w:cstheme="minorHAnsi"/>
          <w:sz w:val="22"/>
          <w:szCs w:val="22"/>
        </w:rPr>
      </w:pPr>
      <w:r w:rsidRPr="00EE0DCB">
        <w:rPr>
          <w:rFonts w:asciiTheme="minorHAnsi" w:hAnsiTheme="minorHAnsi" w:cstheme="minorHAnsi"/>
          <w:sz w:val="22"/>
          <w:szCs w:val="22"/>
        </w:rPr>
        <w:t>cc:</w:t>
      </w:r>
      <w:r w:rsidRPr="00EE0DCB">
        <w:rPr>
          <w:rFonts w:asciiTheme="minorHAnsi" w:hAnsiTheme="minorHAnsi" w:cstheme="minorHAnsi"/>
          <w:sz w:val="22"/>
          <w:szCs w:val="22"/>
        </w:rPr>
        <w:tab/>
      </w:r>
      <w:r w:rsidRPr="00EE0DCB">
        <w:rPr>
          <w:rFonts w:asciiTheme="minorHAnsi" w:hAnsiTheme="minorHAnsi" w:cstheme="minorHAnsi"/>
          <w:sz w:val="22"/>
          <w:szCs w:val="22"/>
        </w:rPr>
        <w:tab/>
        <w:t xml:space="preserve">HR Business Partner </w:t>
      </w:r>
    </w:p>
    <w:p w14:paraId="5FEA3E57" w14:textId="77777777" w:rsidR="006C0622" w:rsidRPr="00EE0DCB" w:rsidRDefault="006C0622" w:rsidP="006C0622">
      <w:pPr>
        <w:pStyle w:val="NormalWeb"/>
        <w:spacing w:before="0" w:beforeAutospacing="0" w:after="0" w:afterAutospacing="0" w:line="320" w:lineRule="exact"/>
        <w:jc w:val="both"/>
        <w:rPr>
          <w:rFonts w:asciiTheme="minorHAnsi" w:hAnsiTheme="minorHAnsi" w:cstheme="minorHAnsi"/>
          <w:sz w:val="22"/>
          <w:szCs w:val="22"/>
        </w:rPr>
      </w:pPr>
      <w:r w:rsidRPr="00EE0DCB">
        <w:rPr>
          <w:rFonts w:asciiTheme="minorHAnsi" w:hAnsiTheme="minorHAnsi" w:cstheme="minorHAnsi"/>
          <w:sz w:val="22"/>
          <w:szCs w:val="22"/>
        </w:rPr>
        <w:tab/>
      </w:r>
      <w:r w:rsidRPr="00EE0DCB">
        <w:rPr>
          <w:rFonts w:asciiTheme="minorHAnsi" w:hAnsiTheme="minorHAnsi" w:cstheme="minorHAnsi"/>
          <w:sz w:val="22"/>
          <w:szCs w:val="22"/>
        </w:rPr>
        <w:tab/>
        <w:t>Employee and Labor Relations</w:t>
      </w:r>
    </w:p>
    <w:p w14:paraId="386676EF" w14:textId="77777777" w:rsidR="006C0622" w:rsidRPr="00EE0DCB" w:rsidRDefault="006C0622" w:rsidP="006C0622">
      <w:pPr>
        <w:pStyle w:val="NormalWeb"/>
        <w:spacing w:before="0" w:beforeAutospacing="0" w:after="0" w:afterAutospacing="0" w:line="320" w:lineRule="exact"/>
        <w:jc w:val="both"/>
        <w:rPr>
          <w:rFonts w:asciiTheme="minorHAnsi" w:hAnsiTheme="minorHAnsi" w:cstheme="minorHAnsi"/>
          <w:sz w:val="22"/>
          <w:szCs w:val="22"/>
        </w:rPr>
      </w:pPr>
      <w:r w:rsidRPr="00EE0DCB">
        <w:rPr>
          <w:rFonts w:asciiTheme="minorHAnsi" w:hAnsiTheme="minorHAnsi" w:cstheme="minorHAnsi"/>
          <w:sz w:val="22"/>
          <w:szCs w:val="22"/>
        </w:rPr>
        <w:tab/>
      </w:r>
      <w:r w:rsidRPr="00EE0DCB">
        <w:rPr>
          <w:rFonts w:asciiTheme="minorHAnsi" w:hAnsiTheme="minorHAnsi" w:cstheme="minorHAnsi"/>
          <w:sz w:val="22"/>
          <w:szCs w:val="22"/>
        </w:rPr>
        <w:tab/>
        <w:t xml:space="preserve">Human Resources Benefits Department </w:t>
      </w:r>
    </w:p>
    <w:p w14:paraId="4DED74CF" w14:textId="77777777" w:rsidR="006C0622" w:rsidRPr="00EE0DCB" w:rsidRDefault="006C0622" w:rsidP="006C0622">
      <w:pPr>
        <w:pStyle w:val="NormalWeb"/>
        <w:spacing w:before="0" w:beforeAutospacing="0" w:after="0" w:afterAutospacing="0" w:line="320" w:lineRule="exact"/>
        <w:ind w:left="720" w:firstLine="720"/>
        <w:jc w:val="both"/>
        <w:rPr>
          <w:rFonts w:asciiTheme="minorHAnsi" w:hAnsiTheme="minorHAnsi" w:cstheme="minorHAnsi"/>
          <w:sz w:val="22"/>
          <w:szCs w:val="22"/>
        </w:rPr>
      </w:pPr>
      <w:r w:rsidRPr="00EE0DCB">
        <w:rPr>
          <w:rFonts w:asciiTheme="minorHAnsi" w:hAnsiTheme="minorHAnsi" w:cstheme="minorHAnsi"/>
          <w:sz w:val="22"/>
          <w:szCs w:val="22"/>
        </w:rPr>
        <w:t xml:space="preserve">Department Personnel File </w:t>
      </w:r>
    </w:p>
    <w:p w14:paraId="29A6F5B4" w14:textId="77777777" w:rsidR="002A4D9A" w:rsidRPr="00EE0DCB" w:rsidRDefault="006C0622" w:rsidP="006C0622">
      <w:pPr>
        <w:pStyle w:val="NormalWeb"/>
        <w:spacing w:before="0" w:beforeAutospacing="0" w:after="0" w:afterAutospacing="0" w:line="320" w:lineRule="exact"/>
        <w:jc w:val="both"/>
        <w:rPr>
          <w:rFonts w:asciiTheme="minorHAnsi" w:hAnsiTheme="minorHAnsi" w:cstheme="minorHAnsi"/>
          <w:sz w:val="22"/>
          <w:szCs w:val="22"/>
        </w:rPr>
      </w:pPr>
      <w:r w:rsidRPr="00EE0DCB">
        <w:rPr>
          <w:rFonts w:asciiTheme="minorHAnsi" w:hAnsiTheme="minorHAnsi" w:cstheme="minorHAnsi"/>
          <w:sz w:val="22"/>
          <w:szCs w:val="22"/>
        </w:rPr>
        <w:tab/>
      </w:r>
      <w:r w:rsidRPr="00EE0DCB">
        <w:rPr>
          <w:rFonts w:asciiTheme="minorHAnsi" w:hAnsiTheme="minorHAnsi" w:cstheme="minorHAnsi"/>
          <w:sz w:val="22"/>
          <w:szCs w:val="22"/>
        </w:rPr>
        <w:tab/>
      </w:r>
    </w:p>
    <w:p w14:paraId="052CBF54" w14:textId="77777777" w:rsidR="006C0622" w:rsidRPr="00EE0DCB" w:rsidRDefault="006C0622" w:rsidP="002A4D9A">
      <w:pPr>
        <w:pStyle w:val="NormalWeb"/>
        <w:spacing w:before="0" w:beforeAutospacing="0" w:after="0" w:afterAutospacing="0" w:line="320" w:lineRule="exact"/>
        <w:ind w:left="720" w:firstLine="720"/>
        <w:jc w:val="both"/>
        <w:rPr>
          <w:rFonts w:asciiTheme="minorHAnsi" w:hAnsiTheme="minorHAnsi" w:cstheme="minorHAnsi"/>
          <w:sz w:val="22"/>
          <w:szCs w:val="22"/>
        </w:rPr>
      </w:pPr>
      <w:r w:rsidRPr="00EE0DCB">
        <w:rPr>
          <w:rFonts w:asciiTheme="minorHAnsi" w:hAnsiTheme="minorHAnsi" w:cstheme="minorHAnsi"/>
          <w:sz w:val="22"/>
          <w:szCs w:val="22"/>
        </w:rPr>
        <w:t>IUOE #501 Skilled Crafts Unit</w:t>
      </w:r>
    </w:p>
    <w:p w14:paraId="20B4B131" w14:textId="77777777" w:rsidR="006822F3" w:rsidRPr="00EE0DCB" w:rsidRDefault="006822F3" w:rsidP="006C0622">
      <w:pPr>
        <w:pStyle w:val="NormalWeb"/>
        <w:spacing w:before="0" w:beforeAutospacing="0" w:after="0" w:afterAutospacing="0" w:line="320" w:lineRule="exact"/>
        <w:jc w:val="both"/>
        <w:rPr>
          <w:rFonts w:asciiTheme="minorHAnsi" w:hAnsiTheme="minorHAnsi" w:cstheme="minorHAnsi"/>
          <w:sz w:val="22"/>
          <w:szCs w:val="22"/>
        </w:rPr>
      </w:pPr>
      <w:r w:rsidRPr="00EE0DCB">
        <w:rPr>
          <w:rFonts w:asciiTheme="minorHAnsi" w:hAnsiTheme="minorHAnsi" w:cstheme="minorHAnsi"/>
          <w:sz w:val="22"/>
          <w:szCs w:val="22"/>
        </w:rPr>
        <w:tab/>
      </w:r>
      <w:r w:rsidRPr="00EE0DCB">
        <w:rPr>
          <w:rFonts w:asciiTheme="minorHAnsi" w:hAnsiTheme="minorHAnsi" w:cstheme="minorHAnsi"/>
          <w:sz w:val="22"/>
          <w:szCs w:val="22"/>
        </w:rPr>
        <w:tab/>
        <w:t>2405 West Third Street</w:t>
      </w:r>
    </w:p>
    <w:p w14:paraId="4EFE56B4" w14:textId="77777777" w:rsidR="006C0622" w:rsidRPr="00EE0DCB" w:rsidRDefault="006822F3" w:rsidP="000605C4">
      <w:pPr>
        <w:pStyle w:val="NormalWeb"/>
        <w:spacing w:before="0" w:beforeAutospacing="0" w:after="0" w:afterAutospacing="0" w:line="320" w:lineRule="exact"/>
        <w:ind w:left="720" w:firstLine="720"/>
        <w:jc w:val="both"/>
        <w:rPr>
          <w:rFonts w:asciiTheme="minorHAnsi" w:hAnsiTheme="minorHAnsi" w:cstheme="minorHAnsi"/>
          <w:sz w:val="22"/>
          <w:szCs w:val="22"/>
        </w:rPr>
      </w:pPr>
      <w:r w:rsidRPr="00EE0DCB">
        <w:rPr>
          <w:rFonts w:asciiTheme="minorHAnsi" w:hAnsiTheme="minorHAnsi" w:cstheme="minorHAnsi"/>
          <w:sz w:val="22"/>
          <w:szCs w:val="22"/>
        </w:rPr>
        <w:t>Los Angeles, CA 90057</w:t>
      </w:r>
    </w:p>
    <w:p w14:paraId="0E51102F" w14:textId="77777777" w:rsidR="000605C4" w:rsidRPr="00EE0DCB" w:rsidRDefault="000605C4" w:rsidP="000605C4">
      <w:pPr>
        <w:pStyle w:val="NormalWeb"/>
        <w:spacing w:before="0" w:beforeAutospacing="0" w:after="0" w:afterAutospacing="0" w:line="320" w:lineRule="exact"/>
        <w:ind w:left="720" w:firstLine="720"/>
        <w:jc w:val="both"/>
        <w:rPr>
          <w:rStyle w:val="Strong"/>
          <w:rFonts w:asciiTheme="minorHAnsi" w:hAnsiTheme="minorHAnsi" w:cstheme="minorHAnsi"/>
          <w:sz w:val="22"/>
          <w:szCs w:val="22"/>
        </w:rPr>
      </w:pPr>
    </w:p>
    <w:p w14:paraId="56E697EA" w14:textId="77777777" w:rsidR="006C0622" w:rsidRPr="00EE0DCB" w:rsidRDefault="006C0622" w:rsidP="000605C4">
      <w:pPr>
        <w:pStyle w:val="NormalWeb"/>
        <w:shd w:val="clear" w:color="auto" w:fill="FFFF00"/>
        <w:spacing w:before="0" w:beforeAutospacing="0" w:after="0" w:afterAutospacing="0" w:line="320" w:lineRule="exact"/>
        <w:jc w:val="both"/>
        <w:rPr>
          <w:rFonts w:asciiTheme="minorHAnsi" w:hAnsiTheme="minorHAnsi" w:cstheme="minorHAnsi"/>
        </w:rPr>
      </w:pPr>
      <w:r w:rsidRPr="00EE0DCB">
        <w:rPr>
          <w:rStyle w:val="Strong"/>
          <w:rFonts w:asciiTheme="minorHAnsi" w:hAnsiTheme="minorHAnsi" w:cstheme="minorHAnsi"/>
          <w:i/>
          <w:sz w:val="22"/>
          <w:szCs w:val="22"/>
        </w:rPr>
        <w:t>NOTE TO DEPARTMENT</w:t>
      </w:r>
      <w:r w:rsidR="006822F3" w:rsidRPr="00EE0DCB">
        <w:rPr>
          <w:rFonts w:asciiTheme="minorHAnsi" w:hAnsiTheme="minorHAnsi" w:cstheme="minorHAnsi"/>
          <w:i/>
          <w:sz w:val="22"/>
          <w:szCs w:val="22"/>
        </w:rPr>
        <w:t>: The K5</w:t>
      </w:r>
      <w:r w:rsidRPr="00EE0DCB">
        <w:rPr>
          <w:rFonts w:asciiTheme="minorHAnsi" w:hAnsiTheme="minorHAnsi" w:cstheme="minorHAnsi"/>
          <w:i/>
          <w:sz w:val="22"/>
          <w:szCs w:val="22"/>
        </w:rPr>
        <w:t xml:space="preserve"> contract requires reasonable advance notice of this action to </w:t>
      </w:r>
      <w:r w:rsidR="006822F3" w:rsidRPr="00EE0DCB">
        <w:rPr>
          <w:rFonts w:asciiTheme="minorHAnsi" w:hAnsiTheme="minorHAnsi" w:cstheme="minorHAnsi"/>
          <w:i/>
          <w:sz w:val="22"/>
          <w:szCs w:val="22"/>
        </w:rPr>
        <w:t>IUOE #501</w:t>
      </w:r>
      <w:r w:rsidRPr="00EE0DCB">
        <w:rPr>
          <w:rFonts w:asciiTheme="minorHAnsi" w:hAnsiTheme="minorHAnsi" w:cstheme="minorHAnsi"/>
          <w:i/>
          <w:sz w:val="22"/>
          <w:szCs w:val="22"/>
        </w:rPr>
        <w:t xml:space="preserve">therefore, </w:t>
      </w:r>
      <w:r w:rsidR="00796022" w:rsidRPr="00EE0DCB">
        <w:rPr>
          <w:rFonts w:asciiTheme="minorHAnsi" w:hAnsiTheme="minorHAnsi" w:cstheme="minorHAnsi"/>
          <w:i/>
          <w:sz w:val="22"/>
          <w:szCs w:val="22"/>
        </w:rPr>
        <w:t xml:space="preserve">the University </w:t>
      </w:r>
      <w:r w:rsidRPr="00EE0DCB">
        <w:rPr>
          <w:rFonts w:asciiTheme="minorHAnsi" w:hAnsiTheme="minorHAnsi" w:cstheme="minorHAnsi"/>
          <w:i/>
          <w:sz w:val="22"/>
          <w:szCs w:val="22"/>
        </w:rPr>
        <w:t xml:space="preserve">must provide a copy of the above letter to </w:t>
      </w:r>
      <w:r w:rsidR="006822F3" w:rsidRPr="00EE0DCB">
        <w:rPr>
          <w:rFonts w:asciiTheme="minorHAnsi" w:hAnsiTheme="minorHAnsi" w:cstheme="minorHAnsi"/>
          <w:i/>
          <w:sz w:val="22"/>
          <w:szCs w:val="22"/>
        </w:rPr>
        <w:t>IUOE #501</w:t>
      </w:r>
      <w:r w:rsidR="00796022" w:rsidRPr="00EE0DCB">
        <w:rPr>
          <w:rFonts w:asciiTheme="minorHAnsi" w:hAnsiTheme="minorHAnsi" w:cstheme="minorHAnsi"/>
          <w:i/>
          <w:sz w:val="22"/>
          <w:szCs w:val="22"/>
        </w:rPr>
        <w:t xml:space="preserve"> within one business day </w:t>
      </w:r>
      <w:r w:rsidRPr="00EE0DCB">
        <w:rPr>
          <w:rFonts w:asciiTheme="minorHAnsi" w:hAnsiTheme="minorHAnsi" w:cstheme="minorHAnsi"/>
          <w:i/>
          <w:sz w:val="22"/>
          <w:szCs w:val="22"/>
        </w:rPr>
        <w:t xml:space="preserve">along with a Proof of </w:t>
      </w:r>
      <w:r w:rsidRPr="00EE0DCB">
        <w:rPr>
          <w:rFonts w:asciiTheme="minorHAnsi" w:hAnsiTheme="minorHAnsi" w:cstheme="minorHAnsi"/>
          <w:i/>
          <w:sz w:val="22"/>
          <w:szCs w:val="22"/>
        </w:rPr>
        <w:lastRenderedPageBreak/>
        <w:t>Service form</w:t>
      </w:r>
      <w:r w:rsidR="00DD33EB" w:rsidRPr="00EE0DCB">
        <w:rPr>
          <w:rFonts w:asciiTheme="minorHAnsi" w:hAnsiTheme="minorHAnsi" w:cstheme="minorHAnsi"/>
          <w:i/>
          <w:sz w:val="22"/>
          <w:szCs w:val="22"/>
        </w:rPr>
        <w:t xml:space="preserve"> via Personal Delivery or via US Mail </w:t>
      </w:r>
      <w:r w:rsidRPr="00EE0DCB">
        <w:rPr>
          <w:rFonts w:asciiTheme="minorHAnsi" w:hAnsiTheme="minorHAnsi" w:cstheme="minorHAnsi"/>
          <w:i/>
          <w:sz w:val="22"/>
          <w:szCs w:val="22"/>
        </w:rPr>
        <w:t xml:space="preserve">at the time the employee is notified. Please also send a copy of the Proof of Service form to Labor Relations. </w:t>
      </w:r>
    </w:p>
    <w:sectPr w:rsidR="006C0622" w:rsidRPr="00EE0DCB" w:rsidSect="00FD31FD">
      <w:footerReference w:type="default" r:id="rId14"/>
      <w:pgSz w:w="12240" w:h="15840" w:code="1"/>
      <w:pgMar w:top="1008" w:right="1008" w:bottom="1008" w:left="100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EE63A" w14:textId="77777777" w:rsidR="00FD31FD" w:rsidRDefault="00FD31FD" w:rsidP="000605C4">
      <w:pPr>
        <w:spacing w:after="0" w:line="240" w:lineRule="auto"/>
      </w:pPr>
      <w:r>
        <w:separator/>
      </w:r>
    </w:p>
  </w:endnote>
  <w:endnote w:type="continuationSeparator" w:id="0">
    <w:p w14:paraId="07538F2A" w14:textId="77777777" w:rsidR="00FD31FD" w:rsidRDefault="00FD31FD" w:rsidP="00060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9C54" w14:textId="77777777" w:rsidR="000605C4" w:rsidRDefault="000605C4" w:rsidP="000605C4">
    <w:pPr>
      <w:pStyle w:val="Footer"/>
      <w:rPr>
        <w:sz w:val="20"/>
        <w:szCs w:val="20"/>
      </w:rPr>
    </w:pPr>
  </w:p>
  <w:p w14:paraId="47E83887" w14:textId="160B4376" w:rsidR="00EF7BBF" w:rsidRPr="00D737CD" w:rsidRDefault="00EF7BBF" w:rsidP="00EF7BBF">
    <w:pPr>
      <w:pStyle w:val="Footer"/>
      <w:rPr>
        <w:rFonts w:ascii="Arial" w:hAnsi="Arial" w:cs="Arial"/>
        <w:color w:val="808080" w:themeColor="background1" w:themeShade="80"/>
        <w:sz w:val="18"/>
        <w:szCs w:val="18"/>
      </w:rPr>
    </w:pPr>
    <w:r w:rsidRPr="00D737CD">
      <w:rPr>
        <w:rFonts w:ascii="Arial" w:hAnsi="Arial" w:cs="Arial"/>
        <w:color w:val="808080" w:themeColor="background1" w:themeShade="80"/>
        <w:sz w:val="18"/>
        <w:szCs w:val="18"/>
      </w:rPr>
      <w:t>Temporary Layoff Letter – K5 Unit (</w:t>
    </w:r>
    <w:r w:rsidR="00257BAC" w:rsidRPr="00D737CD">
      <w:rPr>
        <w:rFonts w:ascii="Arial" w:hAnsi="Arial" w:cs="Arial"/>
        <w:color w:val="808080" w:themeColor="background1" w:themeShade="80"/>
        <w:sz w:val="18"/>
        <w:szCs w:val="18"/>
      </w:rPr>
      <w:t>October 22</w:t>
    </w:r>
    <w:r w:rsidRPr="00D737CD">
      <w:rPr>
        <w:rFonts w:ascii="Arial" w:hAnsi="Arial" w:cs="Arial"/>
        <w:color w:val="808080" w:themeColor="background1" w:themeShade="80"/>
        <w:sz w:val="18"/>
        <w:szCs w:val="18"/>
      </w:rPr>
      <w:t>, 2020</w:t>
    </w:r>
    <w:r w:rsidR="00D737CD" w:rsidRPr="00D737CD">
      <w:rPr>
        <w:rFonts w:ascii="Arial" w:hAnsi="Arial" w:cs="Arial"/>
        <w:color w:val="808080" w:themeColor="background1" w:themeShade="80"/>
        <w:sz w:val="18"/>
        <w:szCs w:val="18"/>
      </w:rPr>
      <w:t xml:space="preserve"> – reviewed April 2024</w:t>
    </w:r>
    <w:r w:rsidRPr="00D737CD">
      <w:rPr>
        <w:rFonts w:ascii="Arial" w:hAnsi="Arial" w:cs="Arial"/>
        <w:color w:val="808080" w:themeColor="background1" w:themeShade="80"/>
        <w:sz w:val="18"/>
        <w:szCs w:val="18"/>
      </w:rPr>
      <w:t>)</w:t>
    </w:r>
    <w:r w:rsidRPr="00D737CD">
      <w:rPr>
        <w:rFonts w:ascii="Arial" w:hAnsi="Arial" w:cs="Arial"/>
        <w:color w:val="808080" w:themeColor="background1" w:themeShade="80"/>
        <w:sz w:val="18"/>
        <w:szCs w:val="18"/>
      </w:rPr>
      <w:tab/>
      <w:t xml:space="preserve">   Page | </w:t>
    </w:r>
    <w:r w:rsidRPr="00D737CD">
      <w:rPr>
        <w:rFonts w:ascii="Arial" w:hAnsi="Arial" w:cs="Arial"/>
        <w:color w:val="808080" w:themeColor="background1" w:themeShade="80"/>
        <w:sz w:val="18"/>
        <w:szCs w:val="18"/>
      </w:rPr>
      <w:fldChar w:fldCharType="begin"/>
    </w:r>
    <w:r w:rsidRPr="00D737CD">
      <w:rPr>
        <w:rFonts w:ascii="Arial" w:hAnsi="Arial" w:cs="Arial"/>
        <w:color w:val="808080" w:themeColor="background1" w:themeShade="80"/>
        <w:sz w:val="18"/>
        <w:szCs w:val="18"/>
      </w:rPr>
      <w:instrText xml:space="preserve"> PAGE   \* MERGEFORMAT </w:instrText>
    </w:r>
    <w:r w:rsidRPr="00D737CD">
      <w:rPr>
        <w:rFonts w:ascii="Arial" w:hAnsi="Arial" w:cs="Arial"/>
        <w:color w:val="808080" w:themeColor="background1" w:themeShade="80"/>
        <w:sz w:val="18"/>
        <w:szCs w:val="18"/>
      </w:rPr>
      <w:fldChar w:fldCharType="separate"/>
    </w:r>
    <w:r w:rsidR="002A4D9A" w:rsidRPr="00D737CD">
      <w:rPr>
        <w:rFonts w:ascii="Arial" w:hAnsi="Arial" w:cs="Arial"/>
        <w:noProof/>
        <w:color w:val="808080" w:themeColor="background1" w:themeShade="80"/>
        <w:sz w:val="18"/>
        <w:szCs w:val="18"/>
      </w:rPr>
      <w:t>1</w:t>
    </w:r>
    <w:r w:rsidRPr="00D737CD">
      <w:rPr>
        <w:rFonts w:ascii="Arial" w:hAnsi="Arial" w:cs="Arial"/>
        <w:noProof/>
        <w:color w:val="808080" w:themeColor="background1" w:themeShade="80"/>
        <w:sz w:val="18"/>
        <w:szCs w:val="18"/>
      </w:rPr>
      <w:fldChar w:fldCharType="end"/>
    </w:r>
  </w:p>
  <w:p w14:paraId="32CD702E" w14:textId="77777777" w:rsidR="000605C4" w:rsidRPr="00D737CD" w:rsidRDefault="000605C4" w:rsidP="00EF7BBF">
    <w:pPr>
      <w:pStyle w:val="Footer"/>
      <w:jc w:val="center"/>
      <w:rPr>
        <w:rFonts w:ascii="Arial" w:hAnsi="Arial" w:cs="Arial"/>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B0716" w14:textId="77777777" w:rsidR="00FD31FD" w:rsidRDefault="00FD31FD" w:rsidP="000605C4">
      <w:pPr>
        <w:spacing w:after="0" w:line="240" w:lineRule="auto"/>
      </w:pPr>
      <w:r>
        <w:separator/>
      </w:r>
    </w:p>
  </w:footnote>
  <w:footnote w:type="continuationSeparator" w:id="0">
    <w:p w14:paraId="5BDD6CFB" w14:textId="77777777" w:rsidR="00FD31FD" w:rsidRDefault="00FD31FD" w:rsidP="000605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CEC"/>
    <w:multiLevelType w:val="hybridMultilevel"/>
    <w:tmpl w:val="32A2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9041802">
    <w:abstractNumId w:val="0"/>
  </w:num>
  <w:num w:numId="2" w16cid:durableId="2206038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22"/>
    <w:rsid w:val="000605C4"/>
    <w:rsid w:val="001F0B05"/>
    <w:rsid w:val="00236340"/>
    <w:rsid w:val="00257BAC"/>
    <w:rsid w:val="002A4D9A"/>
    <w:rsid w:val="00310934"/>
    <w:rsid w:val="003E62C3"/>
    <w:rsid w:val="00484AB6"/>
    <w:rsid w:val="004C19B3"/>
    <w:rsid w:val="006001C9"/>
    <w:rsid w:val="006822F3"/>
    <w:rsid w:val="006C0622"/>
    <w:rsid w:val="00775DA9"/>
    <w:rsid w:val="00796022"/>
    <w:rsid w:val="008835C4"/>
    <w:rsid w:val="009A7562"/>
    <w:rsid w:val="009E3591"/>
    <w:rsid w:val="00A371AF"/>
    <w:rsid w:val="00A618DB"/>
    <w:rsid w:val="00C14768"/>
    <w:rsid w:val="00C7051A"/>
    <w:rsid w:val="00CF50F0"/>
    <w:rsid w:val="00D737CD"/>
    <w:rsid w:val="00DD33EB"/>
    <w:rsid w:val="00DE5496"/>
    <w:rsid w:val="00E50DFD"/>
    <w:rsid w:val="00E533B1"/>
    <w:rsid w:val="00ED36A9"/>
    <w:rsid w:val="00EE0DCB"/>
    <w:rsid w:val="00EF7BBF"/>
    <w:rsid w:val="00FD31FD"/>
    <w:rsid w:val="00FF2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FD405"/>
  <w15:docId w15:val="{BC35041E-FDA5-4E29-8486-A93F2A35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C06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6C0622"/>
    <w:rPr>
      <w:color w:val="0000FF"/>
      <w:u w:val="single"/>
    </w:rPr>
  </w:style>
  <w:style w:type="character" w:styleId="Strong">
    <w:name w:val="Strong"/>
    <w:uiPriority w:val="22"/>
    <w:qFormat/>
    <w:rsid w:val="006C0622"/>
    <w:rPr>
      <w:b/>
      <w:bCs/>
    </w:rPr>
  </w:style>
  <w:style w:type="paragraph" w:styleId="Header">
    <w:name w:val="header"/>
    <w:basedOn w:val="Normal"/>
    <w:link w:val="HeaderChar"/>
    <w:uiPriority w:val="99"/>
    <w:unhideWhenUsed/>
    <w:rsid w:val="00060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5C4"/>
  </w:style>
  <w:style w:type="paragraph" w:styleId="Footer">
    <w:name w:val="footer"/>
    <w:basedOn w:val="Normal"/>
    <w:link w:val="FooterChar"/>
    <w:uiPriority w:val="99"/>
    <w:unhideWhenUsed/>
    <w:rsid w:val="00060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5C4"/>
  </w:style>
  <w:style w:type="paragraph" w:styleId="ListParagraph">
    <w:name w:val="List Paragraph"/>
    <w:basedOn w:val="Normal"/>
    <w:uiPriority w:val="34"/>
    <w:qFormat/>
    <w:rsid w:val="00A618DB"/>
    <w:pPr>
      <w:ind w:left="720"/>
      <w:contextualSpacing/>
    </w:pPr>
  </w:style>
  <w:style w:type="character" w:styleId="FollowedHyperlink">
    <w:name w:val="FollowedHyperlink"/>
    <w:basedOn w:val="DefaultParagraphFont"/>
    <w:uiPriority w:val="99"/>
    <w:semiHidden/>
    <w:unhideWhenUsed/>
    <w:rsid w:val="00484AB6"/>
    <w:rPr>
      <w:color w:val="800080" w:themeColor="followedHyperlink"/>
      <w:u w:val="single"/>
    </w:rPr>
  </w:style>
  <w:style w:type="character" w:styleId="UnresolvedMention">
    <w:name w:val="Unresolved Mention"/>
    <w:basedOn w:val="DefaultParagraphFont"/>
    <w:uiPriority w:val="99"/>
    <w:semiHidden/>
    <w:unhideWhenUsed/>
    <w:rsid w:val="00D73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d.c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netbenefit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nefits@ucr.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ucnet.universityofcalifornia.edu/labor/bargaining-units/k5/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BA122F17326644838F3B16CD4CADD8" ma:contentTypeVersion="12" ma:contentTypeDescription="Create a new document." ma:contentTypeScope="" ma:versionID="badb128f2f1f816c0263eb99a73aaa6b">
  <xsd:schema xmlns:xsd="http://www.w3.org/2001/XMLSchema" xmlns:xs="http://www.w3.org/2001/XMLSchema" xmlns:p="http://schemas.microsoft.com/office/2006/metadata/properties" xmlns:ns3="0f3f5ef7-aadf-447f-bb06-37daf1fa082d" xmlns:ns4="2b236736-3c5c-455c-84e2-6167e1bdf8b0" targetNamespace="http://schemas.microsoft.com/office/2006/metadata/properties" ma:root="true" ma:fieldsID="03a1b32f36ac1cc3e9674ea931845eca" ns3:_="" ns4:_="">
    <xsd:import namespace="0f3f5ef7-aadf-447f-bb06-37daf1fa082d"/>
    <xsd:import namespace="2b236736-3c5c-455c-84e2-6167e1bdf8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f5ef7-aadf-447f-bb06-37daf1fa08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236736-3c5c-455c-84e2-6167e1bdf8b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41F738-BA62-4EFA-9C2E-EF393DDA5E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CF7F0A-DED6-4078-9782-AE8324058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f5ef7-aadf-447f-bb06-37daf1fa082d"/>
    <ds:schemaRef ds:uri="2b236736-3c5c-455c-84e2-6167e1bdf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4DBC7B-B1BD-4A73-BB8E-EA64C3A387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Jorge Sanchez</cp:lastModifiedBy>
  <cp:revision>3</cp:revision>
  <dcterms:created xsi:type="dcterms:W3CDTF">2024-04-15T22:46:00Z</dcterms:created>
  <dcterms:modified xsi:type="dcterms:W3CDTF">2024-04-15T22:50:00Z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0x0101006DBA122F17326644838F3B16CD4CADD8</vt:lpwstr>
  </property>
</Properties>
</file>