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3B47" w:rsidRDefault="00783B47" w14:paraId="62E4FB5B" w14:textId="7482F149">
      <w:r w:rsidR="02707453">
        <w:rPr/>
        <w:t xml:space="preserve"> </w:t>
      </w:r>
    </w:p>
    <w:p w:rsidR="00783B47" w:rsidRDefault="00783B47" w14:paraId="353ADEEF" w14:textId="6ED1AEEC">
      <w:r>
        <w:t>[Date]</w:t>
      </w:r>
    </w:p>
    <w:p w:rsidR="00783B47" w:rsidRDefault="00783B47" w14:paraId="4992AF85" w14:textId="77777777"/>
    <w:p w:rsidR="00783B47" w:rsidRDefault="00783B47" w14:paraId="742C5DA6" w14:textId="034CC37B">
      <w:r>
        <w:t xml:space="preserve">Dear [    </w:t>
      </w:r>
      <w:proofErr w:type="gramStart"/>
      <w:r>
        <w:t xml:space="preserve">  ]</w:t>
      </w:r>
      <w:proofErr w:type="gramEnd"/>
    </w:p>
    <w:p w:rsidR="00783B47" w:rsidRDefault="00297CB7" w14:paraId="486920FC" w14:textId="1CAAE526">
      <w:r>
        <w:t>Again, we want to w</w:t>
      </w:r>
      <w:r w:rsidR="00783B47">
        <w:t xml:space="preserve">elcome </w:t>
      </w:r>
      <w:r w:rsidR="00751801">
        <w:t xml:space="preserve">you </w:t>
      </w:r>
      <w:r w:rsidR="00783B47">
        <w:t xml:space="preserve">to the [department/ORG] at the University of California, Riverside (UCR). We are excited to have you join our [school/division/department] on [date of hire]. </w:t>
      </w:r>
    </w:p>
    <w:p w:rsidR="00751801" w:rsidRDefault="00751801" w14:paraId="379530B4" w14:textId="1339E997">
      <w:r w:rsidR="0FA1EFAF">
        <w:rPr/>
        <w:t xml:space="preserve">This communication is to provide you with </w:t>
      </w:r>
      <w:r w:rsidR="0FA1EFAF">
        <w:rPr/>
        <w:t>important information</w:t>
      </w:r>
      <w:r w:rsidR="0FA1EFAF">
        <w:rPr/>
        <w:t xml:space="preserve">, </w:t>
      </w:r>
      <w:r w:rsidR="00751801">
        <w:rPr/>
        <w:t>instructions and reminders</w:t>
      </w:r>
      <w:r w:rsidR="00634530">
        <w:rPr/>
        <w:t>.</w:t>
      </w:r>
    </w:p>
    <w:p w:rsidRPr="00C75479" w:rsidR="00D96745" w:rsidRDefault="00F751BD" w14:paraId="3E273BDF" w14:textId="5CFDD008">
      <w:pPr>
        <w:rPr>
          <w:b/>
          <w:bCs/>
        </w:rPr>
      </w:pPr>
      <w:r w:rsidRPr="00C75479">
        <w:rPr>
          <w:b/>
          <w:bCs/>
        </w:rPr>
        <w:t>T</w:t>
      </w:r>
      <w:r w:rsidRPr="00C75479" w:rsidR="00634530">
        <w:rPr>
          <w:b/>
          <w:bCs/>
        </w:rPr>
        <w:t xml:space="preserve">o access </w:t>
      </w:r>
      <w:r w:rsidRPr="00C75479" w:rsidR="00EE037B">
        <w:rPr>
          <w:b/>
          <w:bCs/>
        </w:rPr>
        <w:t xml:space="preserve">your email </w:t>
      </w:r>
      <w:r w:rsidRPr="00C75479" w:rsidR="001C1E16">
        <w:rPr>
          <w:b/>
          <w:bCs/>
        </w:rPr>
        <w:t>account</w:t>
      </w:r>
      <w:r w:rsidRPr="00C75479" w:rsidR="00D96745">
        <w:rPr>
          <w:b/>
          <w:bCs/>
        </w:rPr>
        <w:t>, you will need to use the following</w:t>
      </w:r>
      <w:r w:rsidRPr="00C75479">
        <w:rPr>
          <w:b/>
          <w:bCs/>
        </w:rPr>
        <w:t>:</w:t>
      </w:r>
    </w:p>
    <w:p w:rsidR="00D96745" w:rsidP="00E068A8" w:rsidRDefault="00D96745" w14:paraId="265AE50A" w14:textId="65618686">
      <w:pPr>
        <w:spacing w:after="0" w:line="240" w:lineRule="auto"/>
      </w:pPr>
      <w:r>
        <w:t>Net ID:</w:t>
      </w:r>
      <w:r w:rsidR="00E068A8">
        <w:tab/>
      </w:r>
    </w:p>
    <w:p w:rsidR="00AA0EE7" w:rsidP="00F751BD" w:rsidRDefault="00E068A8" w14:paraId="38D73F06" w14:textId="77777777">
      <w:pPr>
        <w:spacing w:after="0" w:line="240" w:lineRule="auto"/>
      </w:pPr>
      <w:r>
        <w:t>Email</w:t>
      </w:r>
      <w:r w:rsidR="00AA0EE7">
        <w:t xml:space="preserve"> Address</w:t>
      </w:r>
      <w:r>
        <w:t xml:space="preserve">: </w:t>
      </w:r>
      <w:r w:rsidR="001C1E16">
        <w:t xml:space="preserve"> </w:t>
      </w:r>
    </w:p>
    <w:p w:rsidR="00634530" w:rsidRDefault="00E068A8" w14:paraId="3DA615B0" w14:textId="7DB59040">
      <w:r>
        <w:t>Access via Outlook</w:t>
      </w:r>
      <w:r w:rsidR="00F751BD">
        <w:t>:</w:t>
      </w:r>
    </w:p>
    <w:p w:rsidRPr="00C75479" w:rsidR="00D52210" w:rsidP="1BDF22E4" w:rsidRDefault="0072468D" w14:paraId="5B1BED0F" w14:textId="4424F3F2">
      <w:pPr>
        <w:spacing w:line="240" w:lineRule="auto"/>
        <w:rPr>
          <w:b w:val="1"/>
          <w:bCs w:val="1"/>
        </w:rPr>
      </w:pPr>
      <w:r w:rsidRPr="1BDF22E4" w:rsidR="0072468D">
        <w:rPr>
          <w:b w:val="1"/>
          <w:bCs w:val="1"/>
        </w:rPr>
        <w:t xml:space="preserve">Computer </w:t>
      </w:r>
      <w:r w:rsidRPr="1BDF22E4" w:rsidR="07743488">
        <w:rPr>
          <w:b w:val="1"/>
          <w:bCs w:val="1"/>
        </w:rPr>
        <w:t>E</w:t>
      </w:r>
      <w:r w:rsidRPr="1BDF22E4" w:rsidR="0072468D">
        <w:rPr>
          <w:b w:val="1"/>
          <w:bCs w:val="1"/>
        </w:rPr>
        <w:t xml:space="preserve">quipment and </w:t>
      </w:r>
      <w:r w:rsidRPr="1BDF22E4" w:rsidR="2A332447">
        <w:rPr>
          <w:b w:val="1"/>
          <w:bCs w:val="1"/>
        </w:rPr>
        <w:t>B</w:t>
      </w:r>
      <w:r w:rsidRPr="1BDF22E4" w:rsidR="0072468D">
        <w:rPr>
          <w:b w:val="1"/>
          <w:bCs w:val="1"/>
        </w:rPr>
        <w:t xml:space="preserve">uilding </w:t>
      </w:r>
      <w:r w:rsidRPr="1BDF22E4" w:rsidR="2809E4AA">
        <w:rPr>
          <w:b w:val="1"/>
          <w:bCs w:val="1"/>
        </w:rPr>
        <w:t>A</w:t>
      </w:r>
      <w:r w:rsidRPr="1BDF22E4" w:rsidR="0072468D">
        <w:rPr>
          <w:b w:val="1"/>
          <w:bCs w:val="1"/>
        </w:rPr>
        <w:t>ccess</w:t>
      </w:r>
      <w:r w:rsidRPr="1BDF22E4" w:rsidR="0031594B">
        <w:rPr>
          <w:b w:val="1"/>
          <w:bCs w:val="1"/>
        </w:rPr>
        <w:t>:</w:t>
      </w:r>
    </w:p>
    <w:p w:rsidR="0031594B" w:rsidP="0031594B" w:rsidRDefault="0031594B" w14:paraId="62CB1139" w14:textId="4719B9B0">
      <w:pPr>
        <w:spacing w:after="0" w:line="240" w:lineRule="auto"/>
      </w:pPr>
      <w:r>
        <w:t>Keys or Code:</w:t>
      </w:r>
    </w:p>
    <w:p w:rsidR="0031594B" w:rsidP="0031594B" w:rsidRDefault="0031594B" w14:paraId="23F22B18" w14:textId="648F5244">
      <w:pPr>
        <w:spacing w:after="0" w:line="240" w:lineRule="auto"/>
      </w:pPr>
      <w:r>
        <w:t xml:space="preserve">Computer equipment: </w:t>
      </w:r>
    </w:p>
    <w:p w:rsidR="0031594B" w:rsidP="0031594B" w:rsidRDefault="0031594B" w14:paraId="7064D052" w14:textId="77777777">
      <w:pPr>
        <w:spacing w:after="0" w:line="240" w:lineRule="auto"/>
      </w:pPr>
    </w:p>
    <w:p w:rsidRPr="00C75479" w:rsidR="0031594B" w:rsidP="0031594B" w:rsidRDefault="00C75479" w14:paraId="0CA8885F" w14:textId="029F9D50">
      <w:pPr>
        <w:spacing w:after="0" w:line="240" w:lineRule="auto"/>
        <w:rPr>
          <w:b w:val="1"/>
          <w:bCs w:val="1"/>
        </w:rPr>
      </w:pPr>
      <w:r w:rsidRPr="1BDF22E4" w:rsidR="77CE0A2F">
        <w:rPr>
          <w:b w:val="1"/>
          <w:bCs w:val="1"/>
        </w:rPr>
        <w:t xml:space="preserve">Central </w:t>
      </w:r>
      <w:r w:rsidRPr="1BDF22E4" w:rsidR="00C75479">
        <w:rPr>
          <w:b w:val="1"/>
          <w:bCs w:val="1"/>
        </w:rPr>
        <w:t>Human Resources Onboarding Webpage</w:t>
      </w:r>
      <w:r w:rsidRPr="1BDF22E4" w:rsidR="00E27760">
        <w:rPr>
          <w:b w:val="1"/>
          <w:bCs w:val="1"/>
        </w:rPr>
        <w:t>:</w:t>
      </w:r>
    </w:p>
    <w:p w:rsidR="00C75479" w:rsidRDefault="001301FA" w14:paraId="016961AF" w14:textId="5559FC67">
      <w:r w:rsidR="001301FA">
        <w:rPr/>
        <w:t xml:space="preserve">The Central Human Resources onboarding </w:t>
      </w:r>
      <w:hyperlink r:id="R4f4ea5dbc733407a">
        <w:r w:rsidRPr="2A66E747" w:rsidR="001301FA">
          <w:rPr>
            <w:rStyle w:val="Hyperlink"/>
          </w:rPr>
          <w:t>webpage</w:t>
        </w:r>
      </w:hyperlink>
      <w:r w:rsidR="001301FA">
        <w:rPr/>
        <w:t xml:space="preserve"> is dedicated to new employees</w:t>
      </w:r>
      <w:r w:rsidR="00CF0DF7">
        <w:rPr/>
        <w:t xml:space="preserve"> for a one-stop information page</w:t>
      </w:r>
      <w:r w:rsidR="001301FA">
        <w:rPr/>
        <w:t xml:space="preserve">. </w:t>
      </w:r>
      <w:r w:rsidR="4CA06867">
        <w:rPr/>
        <w:t xml:space="preserve">New hires should visit this page no later than the first day of hire. </w:t>
      </w:r>
      <w:r w:rsidR="001301FA">
        <w:rPr/>
        <w:t>The website will guide you through pre-hire and post</w:t>
      </w:r>
      <w:r w:rsidR="0011117B">
        <w:rPr/>
        <w:t>-hire activities, which includes</w:t>
      </w:r>
      <w:r w:rsidR="00CF0DF7">
        <w:rPr/>
        <w:t>, but is not limited to</w:t>
      </w:r>
      <w:r w:rsidR="0011117B">
        <w:rPr/>
        <w:t>:</w:t>
      </w:r>
    </w:p>
    <w:p w:rsidR="0011117B" w:rsidP="0011117B" w:rsidRDefault="0011117B" w14:paraId="7145A6AF" w14:textId="090F6574">
      <w:pPr>
        <w:pStyle w:val="ListParagraph"/>
        <w:numPr>
          <w:ilvl w:val="0"/>
          <w:numId w:val="6"/>
        </w:numPr>
      </w:pPr>
      <w:r>
        <w:t>Mandatory Trainin</w:t>
      </w:r>
      <w:r w:rsidR="000F5809">
        <w:t>g</w:t>
      </w:r>
    </w:p>
    <w:p w:rsidR="000F5809" w:rsidP="0011117B" w:rsidRDefault="000F5809" w14:paraId="420E0A9D" w14:textId="4B47352F">
      <w:pPr>
        <w:pStyle w:val="ListParagraph"/>
        <w:numPr>
          <w:ilvl w:val="0"/>
          <w:numId w:val="6"/>
        </w:numPr>
      </w:pPr>
      <w:r>
        <w:t xml:space="preserve">Benefits Orientations </w:t>
      </w:r>
    </w:p>
    <w:p w:rsidR="000F5809" w:rsidP="0011117B" w:rsidRDefault="000F5809" w14:paraId="1F4DDC88" w14:textId="3D95BB90">
      <w:pPr>
        <w:pStyle w:val="ListParagraph"/>
        <w:numPr>
          <w:ilvl w:val="0"/>
          <w:numId w:val="6"/>
        </w:numPr>
      </w:pPr>
      <w:r>
        <w:t>Retirement Contribution</w:t>
      </w:r>
      <w:r w:rsidR="0036055A">
        <w:t xml:space="preserve"> Information</w:t>
      </w:r>
    </w:p>
    <w:p w:rsidR="0036055A" w:rsidP="0011117B" w:rsidRDefault="0036055A" w14:paraId="7AB0338E" w14:textId="5BE97588">
      <w:pPr>
        <w:pStyle w:val="ListParagraph"/>
        <w:numPr>
          <w:ilvl w:val="0"/>
          <w:numId w:val="6"/>
        </w:numPr>
      </w:pPr>
      <w:r>
        <w:t>New Staff Orientation</w:t>
      </w:r>
    </w:p>
    <w:p w:rsidR="0036055A" w:rsidP="0011117B" w:rsidRDefault="0036055A" w14:paraId="38A66B62" w14:textId="0A8304DF">
      <w:pPr>
        <w:pStyle w:val="ListParagraph"/>
        <w:numPr>
          <w:ilvl w:val="0"/>
          <w:numId w:val="6"/>
        </w:numPr>
      </w:pPr>
      <w:r>
        <w:t xml:space="preserve">Pay, Timesheets, and </w:t>
      </w:r>
      <w:r w:rsidR="00513DE5">
        <w:t>Holidays</w:t>
      </w:r>
    </w:p>
    <w:p w:rsidR="00513DE5" w:rsidP="0011117B" w:rsidRDefault="00513DE5" w14:paraId="4BCA4433" w14:textId="572EE7A2">
      <w:pPr>
        <w:pStyle w:val="ListParagraph"/>
        <w:numPr>
          <w:ilvl w:val="0"/>
          <w:numId w:val="6"/>
        </w:numPr>
      </w:pPr>
      <w:r>
        <w:t>Direct Deposit</w:t>
      </w:r>
    </w:p>
    <w:p w:rsidR="00513DE5" w:rsidP="0011117B" w:rsidRDefault="00513DE5" w14:paraId="6BFB31CF" w14:textId="2DCAB0BA">
      <w:pPr>
        <w:pStyle w:val="ListParagraph"/>
        <w:numPr>
          <w:ilvl w:val="0"/>
          <w:numId w:val="6"/>
        </w:numPr>
      </w:pPr>
      <w:r>
        <w:t>W-2 and Tax Withholdings</w:t>
      </w:r>
    </w:p>
    <w:p w:rsidR="00956199" w:rsidP="0011117B" w:rsidRDefault="00956199" w14:paraId="5480DE92" w14:textId="791FD6C5">
      <w:pPr>
        <w:pStyle w:val="ListParagraph"/>
        <w:numPr>
          <w:ilvl w:val="0"/>
          <w:numId w:val="6"/>
        </w:numPr>
      </w:pPr>
      <w:r>
        <w:t>Ergonomic Evaluation</w:t>
      </w:r>
    </w:p>
    <w:p w:rsidR="00527799" w:rsidP="0011117B" w:rsidRDefault="00527799" w14:paraId="53D7CB83" w14:textId="723E8E2B">
      <w:pPr>
        <w:pStyle w:val="ListParagraph"/>
        <w:numPr>
          <w:ilvl w:val="0"/>
          <w:numId w:val="6"/>
        </w:numPr>
      </w:pPr>
      <w:r>
        <w:t>Mandatory Workplace Poster Information</w:t>
      </w:r>
    </w:p>
    <w:p w:rsidR="001301FA" w:rsidRDefault="00E27760" w14:paraId="7AE19EC6" w14:textId="3FC01A40">
      <w:pPr>
        <w:rPr>
          <w:b/>
          <w:bCs/>
        </w:rPr>
      </w:pPr>
      <w:r>
        <w:rPr>
          <w:b/>
          <w:bCs/>
        </w:rPr>
        <w:t>Additional Information:</w:t>
      </w:r>
    </w:p>
    <w:p w:rsidRPr="00CF0DF7" w:rsidR="00CF0DF7" w:rsidRDefault="00CF0DF7" w14:paraId="4558D75F" w14:textId="29FBD25C">
      <w:r w:rsidRPr="00CF0DF7">
        <w:t>[This where the department can add more information]</w:t>
      </w:r>
    </w:p>
    <w:p w:rsidR="00E67167" w:rsidP="00E67167" w:rsidRDefault="00E67167" w14:paraId="3D6BBF8A" w14:textId="77777777">
      <w:pPr>
        <w:pStyle w:val="ListParagraph"/>
        <w:spacing w:after="0" w:line="240" w:lineRule="auto"/>
        <w:rPr>
          <w:b/>
          <w:bCs/>
        </w:rPr>
      </w:pPr>
    </w:p>
    <w:p w:rsidRPr="005D5FEC" w:rsidR="005D5FEC" w:rsidP="00EF6D3B" w:rsidRDefault="005D5FEC" w14:paraId="7DA47946" w14:textId="79F64849">
      <w:pPr>
        <w:spacing w:after="0" w:line="240" w:lineRule="auto"/>
      </w:pPr>
      <w:r w:rsidRPr="005D5FEC">
        <w:t xml:space="preserve">If you have any questions about the onboarding process or paperwork, prior to your </w:t>
      </w:r>
      <w:r w:rsidR="00E27760">
        <w:t>start date</w:t>
      </w:r>
      <w:r w:rsidRPr="005D5FEC">
        <w:t xml:space="preserve">, please email me at </w:t>
      </w:r>
      <w:r w:rsidRPr="00E27760">
        <w:rPr>
          <w:color w:val="FF0000"/>
        </w:rPr>
        <w:t>name@ucr.edu</w:t>
      </w:r>
    </w:p>
    <w:p w:rsidRPr="00D84A63" w:rsidR="00E67167" w:rsidP="00E67167" w:rsidRDefault="00E67167" w14:paraId="04F78D83" w14:textId="29CD75EE">
      <w:pPr>
        <w:spacing w:after="0" w:line="240" w:lineRule="auto"/>
        <w:ind w:left="720"/>
      </w:pPr>
    </w:p>
    <w:p w:rsidRPr="00422958" w:rsidR="00422958" w:rsidP="00E67167" w:rsidRDefault="00422958" w14:paraId="11496012" w14:textId="77777777">
      <w:pPr>
        <w:pStyle w:val="ListParagraph"/>
        <w:spacing w:after="0" w:line="240" w:lineRule="auto"/>
        <w:ind w:left="1080"/>
        <w:rPr>
          <w:b/>
          <w:bCs/>
        </w:rPr>
      </w:pPr>
    </w:p>
    <w:sectPr w:rsidRPr="00422958" w:rsidR="00422958">
      <w:head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1C8B" w:rsidP="00A51B29" w:rsidRDefault="007A1C8B" w14:paraId="0EF7DECF" w14:textId="77777777">
      <w:pPr>
        <w:spacing w:after="0" w:line="240" w:lineRule="auto"/>
      </w:pPr>
      <w:r>
        <w:separator/>
      </w:r>
    </w:p>
  </w:endnote>
  <w:endnote w:type="continuationSeparator" w:id="0">
    <w:p w:rsidR="007A1C8B" w:rsidP="00A51B29" w:rsidRDefault="007A1C8B" w14:paraId="573B174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1C8B" w:rsidP="00A51B29" w:rsidRDefault="007A1C8B" w14:paraId="2D4C6283" w14:textId="77777777">
      <w:pPr>
        <w:spacing w:after="0" w:line="240" w:lineRule="auto"/>
      </w:pPr>
      <w:r>
        <w:separator/>
      </w:r>
    </w:p>
  </w:footnote>
  <w:footnote w:type="continuationSeparator" w:id="0">
    <w:p w:rsidR="007A1C8B" w:rsidP="00A51B29" w:rsidRDefault="007A1C8B" w14:paraId="5948A81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1B29" w:rsidRDefault="00A51B29" w14:paraId="42C3D16A" w14:textId="04972CA8">
    <w:pPr>
      <w:pStyle w:val="Header"/>
    </w:pPr>
    <w:r>
      <w:t>Communication – Email (</w:t>
    </w:r>
    <w:r w:rsidR="00AF2B13">
      <w:t>Net ID, Keys and Equipment, Etc.</w:t>
    </w:r>
    <w:r w:rsidR="00E67167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23896"/>
    <w:multiLevelType w:val="hybridMultilevel"/>
    <w:tmpl w:val="E3A4C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81C47"/>
    <w:multiLevelType w:val="hybridMultilevel"/>
    <w:tmpl w:val="EA22AF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4C050C"/>
    <w:multiLevelType w:val="hybridMultilevel"/>
    <w:tmpl w:val="BE789D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CF21DB6"/>
    <w:multiLevelType w:val="hybridMultilevel"/>
    <w:tmpl w:val="FCE0A7AC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4" w15:restartNumberingAfterBreak="0">
    <w:nsid w:val="68F53B5D"/>
    <w:multiLevelType w:val="hybridMultilevel"/>
    <w:tmpl w:val="678A721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780A73E7"/>
    <w:multiLevelType w:val="hybridMultilevel"/>
    <w:tmpl w:val="4EF6BF3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2002080753">
    <w:abstractNumId w:val="0"/>
  </w:num>
  <w:num w:numId="2" w16cid:durableId="1304653263">
    <w:abstractNumId w:val="5"/>
  </w:num>
  <w:num w:numId="3" w16cid:durableId="1448887441">
    <w:abstractNumId w:val="1"/>
  </w:num>
  <w:num w:numId="4" w16cid:durableId="842665309">
    <w:abstractNumId w:val="3"/>
  </w:num>
  <w:num w:numId="5" w16cid:durableId="1003388837">
    <w:abstractNumId w:val="4"/>
  </w:num>
  <w:num w:numId="6" w16cid:durableId="169106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47"/>
    <w:rsid w:val="000B46D0"/>
    <w:rsid w:val="000F5809"/>
    <w:rsid w:val="0011117B"/>
    <w:rsid w:val="001301FA"/>
    <w:rsid w:val="001C1E16"/>
    <w:rsid w:val="001F559E"/>
    <w:rsid w:val="002639BD"/>
    <w:rsid w:val="00297CB7"/>
    <w:rsid w:val="002D2BB6"/>
    <w:rsid w:val="0031594B"/>
    <w:rsid w:val="0036055A"/>
    <w:rsid w:val="00422958"/>
    <w:rsid w:val="005118C3"/>
    <w:rsid w:val="00513DE5"/>
    <w:rsid w:val="00527799"/>
    <w:rsid w:val="00586D00"/>
    <w:rsid w:val="005D5FEC"/>
    <w:rsid w:val="00634530"/>
    <w:rsid w:val="0072468D"/>
    <w:rsid w:val="00751801"/>
    <w:rsid w:val="00783B47"/>
    <w:rsid w:val="007A1C8B"/>
    <w:rsid w:val="0094366D"/>
    <w:rsid w:val="00956199"/>
    <w:rsid w:val="00A51B29"/>
    <w:rsid w:val="00AA0EE7"/>
    <w:rsid w:val="00AF2B13"/>
    <w:rsid w:val="00C602A4"/>
    <w:rsid w:val="00C75479"/>
    <w:rsid w:val="00C93054"/>
    <w:rsid w:val="00CF0DF7"/>
    <w:rsid w:val="00D52210"/>
    <w:rsid w:val="00D84A63"/>
    <w:rsid w:val="00D96745"/>
    <w:rsid w:val="00DB3271"/>
    <w:rsid w:val="00E068A8"/>
    <w:rsid w:val="00E27760"/>
    <w:rsid w:val="00E67167"/>
    <w:rsid w:val="00E73CA8"/>
    <w:rsid w:val="00EE037B"/>
    <w:rsid w:val="00EE53E6"/>
    <w:rsid w:val="00EF6D3B"/>
    <w:rsid w:val="00F07F8C"/>
    <w:rsid w:val="00F43295"/>
    <w:rsid w:val="00F751BD"/>
    <w:rsid w:val="02707453"/>
    <w:rsid w:val="07743488"/>
    <w:rsid w:val="0FA1EFAF"/>
    <w:rsid w:val="1BDF22E4"/>
    <w:rsid w:val="2294BAC8"/>
    <w:rsid w:val="2809E4AA"/>
    <w:rsid w:val="2A332447"/>
    <w:rsid w:val="2A66E747"/>
    <w:rsid w:val="34C019B0"/>
    <w:rsid w:val="4CA06867"/>
    <w:rsid w:val="612C7580"/>
    <w:rsid w:val="64E9F66F"/>
    <w:rsid w:val="6DEB1290"/>
    <w:rsid w:val="77CE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C9CE6"/>
  <w15:chartTrackingRefBased/>
  <w15:docId w15:val="{63E426F1-987C-4194-8B08-99FE06EC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B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1B2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51B29"/>
  </w:style>
  <w:style w:type="paragraph" w:styleId="Footer">
    <w:name w:val="footer"/>
    <w:basedOn w:val="Normal"/>
    <w:link w:val="FooterChar"/>
    <w:uiPriority w:val="99"/>
    <w:unhideWhenUsed/>
    <w:rsid w:val="00A51B2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51B29"/>
  </w:style>
  <w:style w:type="character" w:styleId="Hyperlink">
    <w:name w:val="Hyperlink"/>
    <w:uiPriority w:val="99"/>
    <w:unhideWhenUsed/>
    <w:rsid w:val="00E6716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5F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5FE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D5F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FE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D5FE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60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hr.ucr.edu/employee-onboarding-road-map" TargetMode="External" Id="R4f4ea5dbc73340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039FC8B56484DBF8C7AC32BD17F8E" ma:contentTypeVersion="10" ma:contentTypeDescription="Create a new document." ma:contentTypeScope="" ma:versionID="44a45b1d41d70e951cab92bc7e478484">
  <xsd:schema xmlns:xsd="http://www.w3.org/2001/XMLSchema" xmlns:xs="http://www.w3.org/2001/XMLSchema" xmlns:p="http://schemas.microsoft.com/office/2006/metadata/properties" xmlns:ns2="c6b0bcc3-406c-4e66-aeac-297b5cd27e73" xmlns:ns3="cbf2bf0f-de5d-49d3-9922-01c222cca8f1" targetNamespace="http://schemas.microsoft.com/office/2006/metadata/properties" ma:root="true" ma:fieldsID="f36a0b0429a4f06ae722398de10d835a" ns2:_="" ns3:_="">
    <xsd:import namespace="c6b0bcc3-406c-4e66-aeac-297b5cd27e73"/>
    <xsd:import namespace="cbf2bf0f-de5d-49d3-9922-01c222cca8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0bcc3-406c-4e66-aeac-297b5cd2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2bf0f-de5d-49d3-9922-01c222cca8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bf2bf0f-de5d-49d3-9922-01c222cca8f1">
      <UserInfo>
        <DisplayName>Alexia Renea G Gonzales</DisplayName>
        <AccountId>21</AccountId>
        <AccountType/>
      </UserInfo>
      <UserInfo>
        <DisplayName>Elizabeth Tatum</DisplayName>
        <AccountId>37</AccountId>
        <AccountType/>
      </UserInfo>
      <UserInfo>
        <DisplayName>Marcos C Padilla</DisplayName>
        <AccountId>38</AccountId>
        <AccountType/>
      </UserInfo>
      <UserInfo>
        <DisplayName>George Amaya</DisplayName>
        <AccountId>39</AccountId>
        <AccountType/>
      </UserInfo>
      <UserInfo>
        <DisplayName>Debra Hill</DisplayName>
        <AccountId>40</AccountId>
        <AccountType/>
      </UserInfo>
      <UserInfo>
        <DisplayName>Martha A Castaneda</DisplayName>
        <AccountId>14</AccountId>
        <AccountType/>
      </UserInfo>
      <UserInfo>
        <DisplayName>Michael M Lawton</DisplayName>
        <AccountId>41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0CB0EF4-8313-4712-956E-CD3791F8AA92}"/>
</file>

<file path=customXml/itemProps2.xml><?xml version="1.0" encoding="utf-8"?>
<ds:datastoreItem xmlns:ds="http://schemas.openxmlformats.org/officeDocument/2006/customXml" ds:itemID="{064DA3F5-A135-479A-A83B-C9A89A12E433}"/>
</file>

<file path=customXml/itemProps3.xml><?xml version="1.0" encoding="utf-8"?>
<ds:datastoreItem xmlns:ds="http://schemas.openxmlformats.org/officeDocument/2006/customXml" ds:itemID="{6A1C7A29-F249-4F06-ACC2-4A27D84FCC5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California, Riverside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Mary E White</dc:creator>
  <keywords/>
  <dc:description/>
  <lastModifiedBy>Mary E White</lastModifiedBy>
  <revision>32</revision>
  <dcterms:created xsi:type="dcterms:W3CDTF">2024-05-03T23:39:00.0000000Z</dcterms:created>
  <dcterms:modified xsi:type="dcterms:W3CDTF">2024-08-22T17:40:52.3822537Z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0x010100EBB039FC8B56484DBF8C7AC32BD17F8E</vt:lpwstr>
  </property>
</Properties>
</file>